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74502" w:rsidR="00574502" w:rsidP="006F1958" w:rsidRDefault="00574502" w14:paraId="053E1ED4" w14:textId="77777777">
      <w:pPr>
        <w:spacing w:after="0" w:line="276" w:lineRule="auto"/>
        <w:jc w:val="center"/>
        <w:rPr>
          <w:b/>
          <w:bCs/>
          <w:sz w:val="16"/>
          <w:szCs w:val="16"/>
          <w:u w:val="single"/>
        </w:rPr>
      </w:pPr>
    </w:p>
    <w:p w:rsidRPr="00CF2613" w:rsidR="00A25877" w:rsidP="006F1958" w:rsidRDefault="006F1958" w14:paraId="51B7C7B3" w14:textId="0E5F9E07">
      <w:pPr>
        <w:spacing w:after="0" w:line="276" w:lineRule="auto"/>
        <w:jc w:val="center"/>
        <w:rPr>
          <w:b/>
          <w:bCs/>
          <w:sz w:val="32"/>
          <w:szCs w:val="32"/>
          <w:u w:val="single"/>
        </w:rPr>
      </w:pPr>
      <w:r w:rsidRPr="00CF2613">
        <w:rPr>
          <w:b/>
          <w:bCs/>
          <w:sz w:val="32"/>
          <w:szCs w:val="32"/>
          <w:u w:val="single"/>
        </w:rPr>
        <w:t>Praktische Prüfung</w:t>
      </w:r>
      <w:r w:rsidRPr="00CF2613" w:rsidR="006A4C5D">
        <w:rPr>
          <w:b/>
          <w:bCs/>
          <w:sz w:val="32"/>
          <w:szCs w:val="32"/>
          <w:u w:val="single"/>
        </w:rPr>
        <w:t xml:space="preserve"> LF </w:t>
      </w:r>
      <w:r w:rsidRPr="00CF2613">
        <w:rPr>
          <w:b/>
          <w:bCs/>
          <w:sz w:val="32"/>
          <w:szCs w:val="32"/>
          <w:u w:val="single"/>
        </w:rPr>
        <w:t xml:space="preserve">7 – Chirurgische </w:t>
      </w:r>
      <w:r w:rsidRPr="00CF2613" w:rsidR="00B93CA3">
        <w:rPr>
          <w:b/>
          <w:bCs/>
          <w:sz w:val="32"/>
          <w:szCs w:val="32"/>
          <w:u w:val="single"/>
        </w:rPr>
        <w:t>Pflege</w:t>
      </w:r>
    </w:p>
    <w:p w:rsidRPr="00A27F07" w:rsidR="00B93CA3" w:rsidP="006F1958" w:rsidRDefault="00B93CA3" w14:paraId="64EA7485" w14:textId="55B2EC9B">
      <w:pPr>
        <w:spacing w:after="0" w:line="276" w:lineRule="auto"/>
        <w:jc w:val="center"/>
        <w:rPr>
          <w:b/>
          <w:bCs/>
          <w:sz w:val="6"/>
          <w:szCs w:val="6"/>
          <w:u w:val="single"/>
        </w:rPr>
      </w:pPr>
    </w:p>
    <w:p w:rsidRPr="001902F4" w:rsidR="00A25877" w:rsidP="00E20E2C" w:rsidRDefault="00541D6E" w14:paraId="48961856" w14:textId="037C2C14">
      <w:pPr>
        <w:spacing w:after="0" w:line="360" w:lineRule="auto"/>
        <w:jc w:val="center"/>
        <w:rPr>
          <w:b w:val="1"/>
          <w:bCs w:val="1"/>
          <w:sz w:val="6"/>
          <w:szCs w:val="6"/>
        </w:rPr>
      </w:pPr>
      <w:r w:rsidRPr="001902F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0FF0C35" wp14:editId="54CB9CEE">
            <wp:simplePos x="0" y="0"/>
            <wp:positionH relativeFrom="column">
              <wp:posOffset>893445</wp:posOffset>
            </wp:positionH>
            <wp:positionV relativeFrom="paragraph">
              <wp:posOffset>15875</wp:posOffset>
            </wp:positionV>
            <wp:extent cx="914400" cy="608965"/>
            <wp:effectExtent l="0" t="0" r="0" b="63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F4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19D9B00E" wp14:editId="72F34E9F">
            <wp:simplePos x="0" y="0"/>
            <wp:positionH relativeFrom="column">
              <wp:posOffset>-525779</wp:posOffset>
            </wp:positionH>
            <wp:positionV relativeFrom="paragraph">
              <wp:posOffset>141606</wp:posOffset>
            </wp:positionV>
            <wp:extent cx="1920049" cy="315669"/>
            <wp:effectExtent l="554355" t="0" r="50165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661" b="33898"/>
                    <a:stretch/>
                  </pic:blipFill>
                  <pic:spPr bwMode="auto">
                    <a:xfrm rot="18399299">
                      <a:off x="0" y="0"/>
                      <a:ext cx="1920049" cy="315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02F4" w:rsidR="001902F4">
        <w:rPr>
          <w:b w:val="1"/>
          <w:bCs w:val="1"/>
          <w:sz w:val="32"/>
          <w:szCs w:val="32"/>
        </w:rPr>
        <w:t xml:space="preserve">Datum: </w:t>
      </w:r>
      <w:r w:rsidRPr="001902F4" w:rsidR="5A7F971C">
        <w:rPr>
          <w:b w:val="1"/>
          <w:bCs w:val="1"/>
          <w:sz w:val="32"/>
          <w:szCs w:val="32"/>
        </w:rPr>
        <w:t xml:space="preserve">12.02.2026</w:t>
      </w:r>
      <w:r w:rsidRPr="001902F4" w:rsidR="001902F4">
        <w:rPr>
          <w:b w:val="1"/>
          <w:bCs w:val="1"/>
          <w:sz w:val="32"/>
          <w:szCs w:val="32"/>
        </w:rPr>
        <w:t xml:space="preserve">                </w:t>
      </w:r>
      <w:r w:rsidRPr="001902F4" w:rsidR="00B93CA3">
        <w:rPr>
          <w:b w:val="1"/>
          <w:bCs w:val="1"/>
          <w:sz w:val="32"/>
          <w:szCs w:val="32"/>
        </w:rPr>
        <w:t>GKPH</w:t>
      </w:r>
      <w:r w:rsidRPr="001902F4" w:rsidR="001902F4">
        <w:rPr>
          <w:b w:val="1"/>
          <w:bCs w:val="1"/>
          <w:sz w:val="32"/>
          <w:szCs w:val="32"/>
        </w:rPr>
        <w:t xml:space="preserve">-Kurs:</w:t>
      </w:r>
      <w:r w:rsidRPr="001902F4" w:rsidR="78923672">
        <w:rPr>
          <w:b w:val="1"/>
          <w:bCs w:val="1"/>
          <w:sz w:val="32"/>
          <w:szCs w:val="32"/>
        </w:rPr>
        <w:t xml:space="preserve"> 25/04</w:t>
      </w:r>
      <w:r w:rsidRPr="001902F4" w:rsidR="001902F4">
        <w:rPr>
          <w:b w:val="1"/>
          <w:bCs w:val="1"/>
          <w:sz w:val="32"/>
          <w:szCs w:val="32"/>
        </w:rPr>
        <w:t xml:space="preserve">        </w:t>
      </w:r>
      <w:r w:rsidRPr="001902F4" w:rsidR="001902F4">
        <w:rPr>
          <w:b w:val="1"/>
          <w:bCs w:val="1"/>
          <w:sz w:val="6"/>
          <w:szCs w:val="6"/>
        </w:rPr>
        <w:t xml:space="preserve"> </w:t>
      </w:r>
    </w:p>
    <w:p w:rsidRPr="00A27F07" w:rsidR="00A27F07" w:rsidP="00E20E2C" w:rsidRDefault="00A27F07" w14:paraId="43FCD84C" w14:textId="77777777">
      <w:pPr>
        <w:spacing w:after="0" w:line="360" w:lineRule="auto"/>
        <w:jc w:val="center"/>
        <w:rPr>
          <w:b/>
          <w:bCs/>
          <w:sz w:val="6"/>
          <w:szCs w:val="6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69"/>
        <w:gridCol w:w="3569"/>
        <w:gridCol w:w="3569"/>
        <w:gridCol w:w="3569"/>
      </w:tblGrid>
      <w:tr w:rsidR="00541D6E" w:rsidTr="2200D9C0" w14:paraId="060F4507" w14:textId="77777777">
        <w:tc>
          <w:tcPr>
            <w:tcW w:w="3569" w:type="dxa"/>
            <w:tcBorders>
              <w:top w:val="nil"/>
              <w:left w:val="nil"/>
              <w:bottom w:val="nil"/>
            </w:tcBorders>
            <w:tcMar/>
            <w:vAlign w:val="center"/>
          </w:tcPr>
          <w:p w:rsidR="00124C43" w:rsidP="00E20E2C" w:rsidRDefault="00541D6E" w14:paraId="451643F0" w14:textId="1C727D58">
            <w:pPr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61312" behindDoc="0" locked="0" layoutInCell="1" allowOverlap="1" wp14:anchorId="68D4CC91" wp14:editId="59B2A209">
                  <wp:simplePos x="0" y="0"/>
                  <wp:positionH relativeFrom="column">
                    <wp:posOffset>1142365</wp:posOffset>
                  </wp:positionH>
                  <wp:positionV relativeFrom="paragraph">
                    <wp:posOffset>302895</wp:posOffset>
                  </wp:positionV>
                  <wp:extent cx="982980" cy="495300"/>
                  <wp:effectExtent l="0" t="0" r="7620" b="0"/>
                  <wp:wrapNone/>
                  <wp:docPr id="3" name="Grafik 3" descr="Ein Bild, das kosme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kosmetisch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2487"/>
                          <a:stretch/>
                        </pic:blipFill>
                        <pic:spPr bwMode="auto">
                          <a:xfrm>
                            <a:off x="0" y="0"/>
                            <a:ext cx="98298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124C43" w:rsidR="00124C43" w:rsidP="007F00B2" w:rsidRDefault="00124C43" w14:paraId="670315AA" w14:textId="6C4133F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Pr="00124C43" w:rsidR="00124C43" w:rsidP="007F00B2" w:rsidRDefault="00124C43" w14:paraId="2E7766FC" w14:textId="69114F8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124C43">
              <w:rPr>
                <w:b w:val="1"/>
                <w:bCs w:val="1"/>
                <w:sz w:val="28"/>
                <w:szCs w:val="28"/>
              </w:rPr>
              <w:t>Station 1</w:t>
            </w:r>
            <w:r w:rsidRPr="2200D9C0" w:rsidR="00124C43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="00A27F07" w:rsidP="001902F4" w:rsidRDefault="001902F4" w14:paraId="0796FCEA" w14:textId="0F81C6D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Intimpflege bei DK</w:t>
            </w:r>
          </w:p>
          <w:p w:rsidRPr="007F00B2" w:rsidR="007F00B2" w:rsidP="007F00B2" w:rsidRDefault="007F00B2" w14:paraId="0E4E79BC" w14:textId="2C2A6416">
            <w:pPr>
              <w:spacing w:line="276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2200D9C0" w:rsidR="0CF4A626">
              <w:rPr>
                <w:b w:val="1"/>
                <w:bCs w:val="1"/>
                <w:sz w:val="16"/>
                <w:szCs w:val="16"/>
              </w:rPr>
              <w:t>15 Minuten</w:t>
            </w:r>
          </w:p>
          <w:p w:rsidRPr="00124C43" w:rsidR="00124C43" w:rsidP="007F00B2" w:rsidRDefault="001902F4" w14:paraId="7C62FE56" w14:textId="4D68BB8D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1902F4">
              <w:rPr>
                <w:b w:val="1"/>
                <w:bCs w:val="1"/>
                <w:sz w:val="28"/>
                <w:szCs w:val="28"/>
              </w:rPr>
              <w:t>Frau Ra</w:t>
            </w:r>
            <w:r w:rsidRPr="2200D9C0" w:rsidR="3C8AC8EB">
              <w:rPr>
                <w:b w:val="1"/>
                <w:bCs w:val="1"/>
                <w:sz w:val="28"/>
                <w:szCs w:val="28"/>
              </w:rPr>
              <w:t>hmann</w:t>
            </w: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="00124C43" w:rsidP="007F00B2" w:rsidRDefault="00124C43" w14:paraId="25373FF2" w14:textId="4000CCAD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124C43">
              <w:rPr>
                <w:b w:val="1"/>
                <w:bCs w:val="1"/>
                <w:sz w:val="28"/>
                <w:szCs w:val="28"/>
              </w:rPr>
              <w:t>Station 2</w:t>
            </w:r>
            <w:r w:rsidRPr="2200D9C0" w:rsidR="00124C43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="001902F4" w:rsidP="007F00B2" w:rsidRDefault="001902F4" w14:paraId="267FA9F2" w14:textId="0CE4FA7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s.c</w:t>
            </w:r>
            <w:proofErr w:type="spellEnd"/>
            <w:r>
              <w:rPr>
                <w:b/>
                <w:bCs/>
                <w:sz w:val="28"/>
                <w:szCs w:val="28"/>
              </w:rPr>
              <w:t>. Injektion – Pen</w:t>
            </w:r>
          </w:p>
          <w:p w:rsidRPr="007F00B2" w:rsidR="007F00B2" w:rsidP="007F00B2" w:rsidRDefault="007F00B2" w14:paraId="7C689D97" w14:textId="0FBF918E">
            <w:pPr>
              <w:spacing w:line="276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2200D9C0" w:rsidR="36451A45">
              <w:rPr>
                <w:b w:val="1"/>
                <w:bCs w:val="1"/>
                <w:sz w:val="16"/>
                <w:szCs w:val="16"/>
              </w:rPr>
              <w:t>15 Minuten</w:t>
            </w:r>
          </w:p>
          <w:p w:rsidRPr="00124C43" w:rsidR="00451C7C" w:rsidP="007F00B2" w:rsidRDefault="001902F4" w14:paraId="7CC41270" w14:textId="7209C419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1902F4">
              <w:rPr>
                <w:b w:val="1"/>
                <w:bCs w:val="1"/>
                <w:sz w:val="28"/>
                <w:szCs w:val="28"/>
              </w:rPr>
              <w:t>Herr R</w:t>
            </w:r>
            <w:r w:rsidRPr="2200D9C0" w:rsidR="0EC3CDA7">
              <w:rPr>
                <w:b w:val="1"/>
                <w:bCs w:val="1"/>
                <w:sz w:val="28"/>
                <w:szCs w:val="28"/>
              </w:rPr>
              <w:t>ühl</w:t>
            </w: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="00451C7C" w:rsidP="007F00B2" w:rsidRDefault="00124C43" w14:paraId="0DD85A82" w14:textId="5A9D732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124C43">
              <w:rPr>
                <w:b w:val="1"/>
                <w:bCs w:val="1"/>
                <w:sz w:val="28"/>
                <w:szCs w:val="28"/>
              </w:rPr>
              <w:t>Station 3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 xml:space="preserve"> </w:t>
            </w:r>
          </w:p>
          <w:p w:rsidR="00451C7C" w:rsidP="007F00B2" w:rsidRDefault="00451C7C" w14:paraId="6EECFBC6" w14:textId="54729D0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Chirurgische Wunde</w:t>
            </w:r>
          </w:p>
          <w:p w:rsidRPr="007F00B2" w:rsidR="007F00B2" w:rsidP="007F00B2" w:rsidRDefault="007F00B2" w14:paraId="4BFEA9B3" w14:textId="6BACDE23">
            <w:pPr>
              <w:spacing w:line="276" w:lineRule="auto"/>
              <w:jc w:val="center"/>
              <w:rPr>
                <w:b w:val="1"/>
                <w:bCs w:val="1"/>
                <w:sz w:val="16"/>
                <w:szCs w:val="16"/>
              </w:rPr>
            </w:pPr>
            <w:r w:rsidRPr="2200D9C0" w:rsidR="03874B28">
              <w:rPr>
                <w:b w:val="1"/>
                <w:bCs w:val="1"/>
                <w:sz w:val="16"/>
                <w:szCs w:val="16"/>
              </w:rPr>
              <w:t>15 Minuten</w:t>
            </w:r>
          </w:p>
          <w:p w:rsidRPr="00124C43" w:rsidR="00451C7C" w:rsidP="007F00B2" w:rsidRDefault="00451C7C" w14:paraId="090453CB" w14:textId="22653F5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Frau Loos</w:t>
            </w:r>
          </w:p>
        </w:tc>
      </w:tr>
      <w:tr w:rsidR="00541D6E" w:rsidTr="2200D9C0" w14:paraId="5C5AEFDE" w14:textId="77777777">
        <w:tc>
          <w:tcPr>
            <w:tcW w:w="3569" w:type="dxa"/>
            <w:tcBorders>
              <w:top w:val="nil"/>
              <w:left w:val="nil"/>
              <w:right w:val="nil"/>
            </w:tcBorders>
            <w:tcMar/>
            <w:vAlign w:val="center"/>
          </w:tcPr>
          <w:p w:rsidRPr="00201377" w:rsidR="00201377" w:rsidP="007F00B2" w:rsidRDefault="00201377" w14:paraId="35615CF8" w14:textId="77777777">
            <w:pPr>
              <w:spacing w:line="276" w:lineRule="auto"/>
              <w:jc w:val="center"/>
              <w:rPr>
                <w:b/>
                <w:bCs/>
                <w:noProof/>
                <w:sz w:val="16"/>
                <w:szCs w:val="16"/>
                <w:u w:val="single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201377" w:rsidR="00201377" w:rsidP="007F00B2" w:rsidRDefault="00201377" w14:paraId="7338642B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201377" w:rsidR="00201377" w:rsidP="007F00B2" w:rsidRDefault="00201377" w14:paraId="5567C0CD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9" w:type="dxa"/>
            <w:tcBorders>
              <w:top w:val="single" w:color="auto" w:sz="4" w:space="0"/>
              <w:left w:val="nil"/>
              <w:right w:val="nil"/>
            </w:tcBorders>
            <w:tcMar/>
            <w:vAlign w:val="center"/>
          </w:tcPr>
          <w:p w:rsidRPr="00201377" w:rsidR="00201377" w:rsidP="007F00B2" w:rsidRDefault="00201377" w14:paraId="085C69FE" w14:textId="77777777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1D6E" w:rsidTr="2200D9C0" w14:paraId="5E6BA545" w14:textId="77777777">
        <w:tc>
          <w:tcPr>
            <w:tcW w:w="3569" w:type="dxa"/>
            <w:tcMar/>
            <w:vAlign w:val="center"/>
          </w:tcPr>
          <w:p w:rsidR="007F00B2" w:rsidP="007F00B2" w:rsidRDefault="00451C7C" w14:paraId="37E544C4" w14:textId="7E9AD7BB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451C7C">
              <w:rPr>
                <w:b w:val="1"/>
                <w:bCs w:val="1"/>
                <w:sz w:val="28"/>
                <w:szCs w:val="28"/>
              </w:rPr>
              <w:t>0</w:t>
            </w:r>
            <w:r w:rsidRPr="2200D9C0" w:rsidR="00F15E9C">
              <w:rPr>
                <w:b w:val="1"/>
                <w:bCs w:val="1"/>
                <w:sz w:val="28"/>
                <w:szCs w:val="28"/>
              </w:rPr>
              <w:t>9:</w:t>
            </w:r>
            <w:r w:rsidRPr="2200D9C0" w:rsidR="3A943391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>-10:</w:t>
            </w:r>
            <w:r w:rsidRPr="2200D9C0" w:rsidR="1A819C00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 xml:space="preserve"> Uhr</w:t>
            </w:r>
          </w:p>
          <w:p w:rsidRPr="007F00B2" w:rsidR="00353CBF" w:rsidP="2200D9C0" w:rsidRDefault="007F00B2" w14:paraId="281F77C7" w14:textId="14E4A7ED">
            <w:pPr>
              <w:pStyle w:val="Standard"/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</w:p>
          <w:p w:rsidRPr="007F00B2" w:rsidR="00353CBF" w:rsidP="2200D9C0" w:rsidRDefault="007F00B2" w14:paraId="12D7CC73" w14:textId="2D5A1312">
            <w:pPr>
              <w:pStyle w:val="Standard"/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3569" w:type="dxa"/>
            <w:tcMar/>
            <w:vAlign w:val="center"/>
          </w:tcPr>
          <w:p w:rsidRPr="001902F4" w:rsidR="00124C43" w:rsidP="007F00B2" w:rsidRDefault="00124C43" w14:paraId="7BCB2660" w14:textId="6884BC93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178CD39E">
              <w:rPr>
                <w:b w:val="1"/>
                <w:bCs w:val="1"/>
                <w:sz w:val="28"/>
                <w:szCs w:val="28"/>
              </w:rPr>
              <w:t>Kaasem</w:t>
            </w:r>
          </w:p>
        </w:tc>
        <w:tc>
          <w:tcPr>
            <w:tcW w:w="3569" w:type="dxa"/>
            <w:tcMar/>
            <w:vAlign w:val="center"/>
          </w:tcPr>
          <w:p w:rsidRPr="001902F4" w:rsidR="00124C43" w:rsidP="007F00B2" w:rsidRDefault="00124C43" w14:paraId="3B8C1F78" w14:textId="37EB1618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178CD39E">
              <w:rPr>
                <w:b w:val="1"/>
                <w:bCs w:val="1"/>
                <w:sz w:val="28"/>
                <w:szCs w:val="28"/>
              </w:rPr>
              <w:t>Clara</w:t>
            </w:r>
          </w:p>
        </w:tc>
        <w:tc>
          <w:tcPr>
            <w:tcW w:w="3569" w:type="dxa"/>
            <w:tcMar/>
            <w:vAlign w:val="center"/>
          </w:tcPr>
          <w:p w:rsidRPr="001902F4" w:rsidR="00124C43" w:rsidP="007F00B2" w:rsidRDefault="00124C43" w14:paraId="09A01C55" w14:textId="43FD3899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178CD39E">
              <w:rPr>
                <w:b w:val="1"/>
                <w:bCs w:val="1"/>
                <w:sz w:val="28"/>
                <w:szCs w:val="28"/>
              </w:rPr>
              <w:t>Mina</w:t>
            </w:r>
          </w:p>
        </w:tc>
      </w:tr>
      <w:tr w:rsidR="00541D6E" w:rsidTr="2200D9C0" w14:paraId="5631A344" w14:textId="77777777">
        <w:tc>
          <w:tcPr>
            <w:tcW w:w="3569" w:type="dxa"/>
            <w:tcMar/>
            <w:vAlign w:val="center"/>
          </w:tcPr>
          <w:p w:rsidR="00124C43" w:rsidP="007F00B2" w:rsidRDefault="00451C7C" w14:paraId="0B0CF25D" w14:textId="1719D7AE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451C7C">
              <w:rPr>
                <w:b w:val="1"/>
                <w:bCs w:val="1"/>
                <w:sz w:val="28"/>
                <w:szCs w:val="28"/>
              </w:rPr>
              <w:t>10:</w:t>
            </w:r>
            <w:r w:rsidRPr="2200D9C0" w:rsidR="7330F53F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>-11:</w:t>
            </w:r>
            <w:r w:rsidRPr="2200D9C0" w:rsidR="4E353FB3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 xml:space="preserve"> Uhr</w:t>
            </w:r>
          </w:p>
          <w:p w:rsidRPr="00A32B8E" w:rsidR="007F00B2" w:rsidP="2200D9C0" w:rsidRDefault="00A32B8E" w14:paraId="6E42D20B" w14:textId="2246E5EB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A32B8E" w:rsidR="007F00B2" w:rsidP="2200D9C0" w:rsidRDefault="00A32B8E" w14:paraId="3FFC585A" w14:textId="0CEF083F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A32B8E" w:rsidR="007F00B2" w:rsidP="2200D9C0" w:rsidRDefault="00A32B8E" w14:paraId="62B03157" w14:textId="13B7C6E2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tcMar/>
            <w:vAlign w:val="center"/>
          </w:tcPr>
          <w:p w:rsidRPr="001902F4" w:rsidR="00124C43" w:rsidP="007F00B2" w:rsidRDefault="00124C43" w14:paraId="1C61B851" w14:textId="69F63103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211B43E1">
              <w:rPr>
                <w:b w:val="1"/>
                <w:bCs w:val="1"/>
                <w:sz w:val="28"/>
                <w:szCs w:val="28"/>
              </w:rPr>
              <w:t>Strid</w:t>
            </w:r>
          </w:p>
        </w:tc>
        <w:tc>
          <w:tcPr>
            <w:tcW w:w="3569" w:type="dxa"/>
            <w:tcMar/>
            <w:vAlign w:val="center"/>
          </w:tcPr>
          <w:p w:rsidRPr="001902F4" w:rsidR="00124C43" w:rsidP="007F00B2" w:rsidRDefault="00124C43" w14:paraId="6BE8A981" w14:textId="666D3AB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211B43E1">
              <w:rPr>
                <w:b w:val="1"/>
                <w:bCs w:val="1"/>
                <w:sz w:val="28"/>
                <w:szCs w:val="28"/>
              </w:rPr>
              <w:t>Dijla</w:t>
            </w:r>
          </w:p>
        </w:tc>
        <w:tc>
          <w:tcPr>
            <w:tcW w:w="3569" w:type="dxa"/>
            <w:tcMar/>
            <w:vAlign w:val="center"/>
          </w:tcPr>
          <w:p w:rsidRPr="001902F4" w:rsidR="00124C43" w:rsidP="2200D9C0" w:rsidRDefault="00124C43" w14:paraId="57BBAEE6" w14:textId="6245B243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200D9C0" w:rsidR="2E119450">
              <w:rPr>
                <w:b w:val="1"/>
                <w:bCs w:val="1"/>
                <w:sz w:val="28"/>
                <w:szCs w:val="28"/>
              </w:rPr>
              <w:t>Rawan</w:t>
            </w:r>
          </w:p>
        </w:tc>
      </w:tr>
      <w:tr w:rsidR="00541D6E" w:rsidTr="2200D9C0" w14:paraId="68E3B2B4" w14:textId="77777777"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="00124C43" w:rsidP="007F00B2" w:rsidRDefault="00451C7C" w14:paraId="3D7D7638" w14:textId="437B2F8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451C7C">
              <w:rPr>
                <w:b w:val="1"/>
                <w:bCs w:val="1"/>
                <w:sz w:val="28"/>
                <w:szCs w:val="28"/>
              </w:rPr>
              <w:t>1</w:t>
            </w:r>
            <w:r w:rsidRPr="2200D9C0" w:rsidR="00F15E9C">
              <w:rPr>
                <w:b w:val="1"/>
                <w:bCs w:val="1"/>
                <w:sz w:val="28"/>
                <w:szCs w:val="28"/>
              </w:rPr>
              <w:t>1:</w:t>
            </w:r>
            <w:r w:rsidRPr="2200D9C0" w:rsidR="3D4E5352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51C7C">
              <w:rPr>
                <w:b w:val="1"/>
                <w:bCs w:val="1"/>
                <w:sz w:val="28"/>
                <w:szCs w:val="28"/>
              </w:rPr>
              <w:t>-</w:t>
            </w:r>
            <w:r w:rsidRPr="2200D9C0" w:rsidR="00406408">
              <w:rPr>
                <w:b w:val="1"/>
                <w:bCs w:val="1"/>
                <w:sz w:val="28"/>
                <w:szCs w:val="28"/>
              </w:rPr>
              <w:t>1</w:t>
            </w:r>
            <w:r w:rsidRPr="2200D9C0" w:rsidR="00F15E9C">
              <w:rPr>
                <w:b w:val="1"/>
                <w:bCs w:val="1"/>
                <w:sz w:val="28"/>
                <w:szCs w:val="28"/>
              </w:rPr>
              <w:t>2:</w:t>
            </w:r>
            <w:r w:rsidRPr="2200D9C0" w:rsidR="0460437C">
              <w:rPr>
                <w:b w:val="1"/>
                <w:bCs w:val="1"/>
                <w:sz w:val="28"/>
                <w:szCs w:val="28"/>
              </w:rPr>
              <w:t>30</w:t>
            </w:r>
            <w:r w:rsidRPr="2200D9C0" w:rsidR="00406408">
              <w:rPr>
                <w:b w:val="1"/>
                <w:bCs w:val="1"/>
                <w:sz w:val="28"/>
                <w:szCs w:val="28"/>
              </w:rPr>
              <w:t xml:space="preserve"> Uhr</w:t>
            </w:r>
          </w:p>
          <w:p w:rsidRPr="00E43586" w:rsidR="00A32B8E" w:rsidP="2200D9C0" w:rsidRDefault="00A32B8E" w14:paraId="65D6F9C4" w14:textId="2202D284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E43586" w:rsidR="00A32B8E" w:rsidP="2200D9C0" w:rsidRDefault="00A32B8E" w14:paraId="12E0FADA" w14:textId="153243F8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E43586" w:rsidR="00A32B8E" w:rsidP="2200D9C0" w:rsidRDefault="00A32B8E" w14:paraId="49514F41" w14:textId="79BA747A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Pr="001902F4" w:rsidR="00124C43" w:rsidP="007F00B2" w:rsidRDefault="00124C43" w14:paraId="4F5A4B80" w14:textId="12D922C7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59372779">
              <w:rPr>
                <w:b w:val="1"/>
                <w:bCs w:val="1"/>
                <w:sz w:val="28"/>
                <w:szCs w:val="28"/>
              </w:rPr>
              <w:t>Esranur</w:t>
            </w: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Pr="001902F4" w:rsidR="00124C43" w:rsidP="007F00B2" w:rsidRDefault="00124C43" w14:paraId="560F5400" w14:textId="536A949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59372779">
              <w:rPr>
                <w:b w:val="1"/>
                <w:bCs w:val="1"/>
                <w:sz w:val="28"/>
                <w:szCs w:val="28"/>
              </w:rPr>
              <w:t>Shahd</w:t>
            </w:r>
          </w:p>
        </w:tc>
        <w:tc>
          <w:tcPr>
            <w:tcW w:w="3569" w:type="dxa"/>
            <w:tcBorders>
              <w:bottom w:val="single" w:color="auto" w:sz="4" w:space="0"/>
            </w:tcBorders>
            <w:tcMar/>
            <w:vAlign w:val="center"/>
          </w:tcPr>
          <w:p w:rsidRPr="001902F4" w:rsidR="00124C43" w:rsidP="007F00B2" w:rsidRDefault="00124C43" w14:paraId="2516706C" w14:textId="14D1D50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59372779">
              <w:rPr>
                <w:b w:val="1"/>
                <w:bCs w:val="1"/>
                <w:sz w:val="28"/>
                <w:szCs w:val="28"/>
              </w:rPr>
              <w:t>Iman</w:t>
            </w:r>
            <w:r w:rsidRPr="2200D9C0" w:rsidR="1E33ACD6">
              <w:rPr>
                <w:b w:val="1"/>
                <w:bCs w:val="1"/>
                <w:sz w:val="28"/>
                <w:szCs w:val="28"/>
              </w:rPr>
              <w:t xml:space="preserve"> M.</w:t>
            </w:r>
          </w:p>
        </w:tc>
      </w:tr>
      <w:tr w:rsidR="00541D6E" w:rsidTr="2200D9C0" w14:paraId="09372368" w14:textId="77777777">
        <w:tc>
          <w:tcPr>
            <w:tcW w:w="3569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="00D15F84" w:rsidP="007F00B2" w:rsidRDefault="00D15F84" w14:paraId="2FC3509E" w14:textId="777777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902F4" w:rsidR="00D15F84" w:rsidP="007F00B2" w:rsidRDefault="00D15F84" w14:paraId="72F895A9" w14:textId="777777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69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902F4" w:rsidR="00D15F84" w:rsidP="007F00B2" w:rsidRDefault="00D15F84" w14:paraId="4592738C" w14:textId="593DC97A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902F4">
              <w:rPr>
                <w:b/>
                <w:bCs/>
                <w:sz w:val="28"/>
                <w:szCs w:val="28"/>
              </w:rPr>
              <w:t>Mittagspause</w:t>
            </w:r>
          </w:p>
        </w:tc>
        <w:tc>
          <w:tcPr>
            <w:tcW w:w="3569" w:type="dxa"/>
            <w:tcBorders>
              <w:left w:val="nil"/>
              <w:bottom w:val="single" w:color="auto" w:sz="4" w:space="0"/>
              <w:right w:val="nil"/>
            </w:tcBorders>
            <w:tcMar/>
            <w:vAlign w:val="center"/>
          </w:tcPr>
          <w:p w:rsidRPr="001902F4" w:rsidR="00D15F84" w:rsidP="007F00B2" w:rsidRDefault="00D15F84" w14:paraId="1E67A524" w14:textId="7777777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41D6E" w:rsidTr="2200D9C0" w14:paraId="39D31063" w14:textId="77777777">
        <w:tc>
          <w:tcPr>
            <w:tcW w:w="3569" w:type="dxa"/>
            <w:tcMar/>
            <w:vAlign w:val="center"/>
          </w:tcPr>
          <w:p w:rsidR="00406408" w:rsidP="007F00B2" w:rsidRDefault="00D50D9F" w14:paraId="522C1086" w14:textId="66CFC322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D50D9F">
              <w:rPr>
                <w:b w:val="1"/>
                <w:bCs w:val="1"/>
                <w:sz w:val="28"/>
                <w:szCs w:val="28"/>
              </w:rPr>
              <w:t>1</w:t>
            </w:r>
            <w:r w:rsidRPr="2200D9C0" w:rsidR="381FBEBE">
              <w:rPr>
                <w:b w:val="1"/>
                <w:bCs w:val="1"/>
                <w:sz w:val="28"/>
                <w:szCs w:val="28"/>
              </w:rPr>
              <w:t>3</w:t>
            </w:r>
            <w:r w:rsidRPr="2200D9C0" w:rsidR="00066A48">
              <w:rPr>
                <w:b w:val="1"/>
                <w:bCs w:val="1"/>
                <w:sz w:val="28"/>
                <w:szCs w:val="28"/>
              </w:rPr>
              <w:t>:</w:t>
            </w:r>
            <w:r w:rsidRPr="2200D9C0" w:rsidR="47EE5AB3">
              <w:rPr>
                <w:b w:val="1"/>
                <w:bCs w:val="1"/>
                <w:sz w:val="28"/>
                <w:szCs w:val="28"/>
              </w:rPr>
              <w:t>15</w:t>
            </w:r>
            <w:r w:rsidRPr="2200D9C0" w:rsidR="00D50D9F">
              <w:rPr>
                <w:b w:val="1"/>
                <w:bCs w:val="1"/>
                <w:sz w:val="28"/>
                <w:szCs w:val="28"/>
              </w:rPr>
              <w:t>-</w:t>
            </w:r>
            <w:r w:rsidRPr="2200D9C0" w:rsidR="00260317">
              <w:rPr>
                <w:b w:val="1"/>
                <w:bCs w:val="1"/>
                <w:sz w:val="28"/>
                <w:szCs w:val="28"/>
              </w:rPr>
              <w:t>1</w:t>
            </w:r>
            <w:r w:rsidRPr="2200D9C0" w:rsidR="0B3FA9E5">
              <w:rPr>
                <w:b w:val="1"/>
                <w:bCs w:val="1"/>
                <w:sz w:val="28"/>
                <w:szCs w:val="28"/>
              </w:rPr>
              <w:t>4</w:t>
            </w:r>
            <w:r w:rsidRPr="2200D9C0" w:rsidR="00066A48">
              <w:rPr>
                <w:b w:val="1"/>
                <w:bCs w:val="1"/>
                <w:sz w:val="28"/>
                <w:szCs w:val="28"/>
              </w:rPr>
              <w:t>:</w:t>
            </w:r>
            <w:r w:rsidRPr="2200D9C0" w:rsidR="708762FE">
              <w:rPr>
                <w:b w:val="1"/>
                <w:bCs w:val="1"/>
                <w:sz w:val="28"/>
                <w:szCs w:val="28"/>
              </w:rPr>
              <w:t>15</w:t>
            </w:r>
            <w:r w:rsidRPr="2200D9C0" w:rsidR="00406408">
              <w:rPr>
                <w:b w:val="1"/>
                <w:bCs w:val="1"/>
                <w:sz w:val="28"/>
                <w:szCs w:val="28"/>
              </w:rPr>
              <w:t xml:space="preserve"> Uhr</w:t>
            </w:r>
          </w:p>
          <w:p w:rsidRPr="00260317" w:rsidR="00A32B8E" w:rsidP="2200D9C0" w:rsidRDefault="00260317" w14:paraId="7C21FF5E" w14:textId="5B8B3BA4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60317" w:rsidR="00A32B8E" w:rsidP="2200D9C0" w:rsidRDefault="00260317" w14:paraId="76F81859" w14:textId="0263837E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260317" w:rsidR="00A32B8E" w:rsidP="2200D9C0" w:rsidRDefault="00260317" w14:paraId="58266584" w14:textId="37ABA8AD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tcMar/>
            <w:vAlign w:val="center"/>
          </w:tcPr>
          <w:p w:rsidRPr="001902F4" w:rsidR="00406408" w:rsidP="007F00B2" w:rsidRDefault="00406408" w14:paraId="54115E2E" w14:textId="512BA0F1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37AE677C">
              <w:rPr>
                <w:b w:val="1"/>
                <w:bCs w:val="1"/>
                <w:sz w:val="28"/>
                <w:szCs w:val="28"/>
              </w:rPr>
              <w:t>Gerrit</w:t>
            </w:r>
          </w:p>
        </w:tc>
        <w:tc>
          <w:tcPr>
            <w:tcW w:w="3569" w:type="dxa"/>
            <w:tcMar/>
            <w:vAlign w:val="center"/>
          </w:tcPr>
          <w:p w:rsidRPr="001902F4" w:rsidR="00406408" w:rsidP="00D340CC" w:rsidRDefault="00406408" w14:paraId="3956F3C3" w14:textId="13D7B5A0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37AE677C">
              <w:rPr>
                <w:b w:val="1"/>
                <w:bCs w:val="1"/>
                <w:sz w:val="28"/>
                <w:szCs w:val="28"/>
              </w:rPr>
              <w:t>Katjana</w:t>
            </w:r>
          </w:p>
        </w:tc>
        <w:tc>
          <w:tcPr>
            <w:tcW w:w="3569" w:type="dxa"/>
            <w:tcMar/>
            <w:vAlign w:val="center"/>
          </w:tcPr>
          <w:p w:rsidRPr="001902F4" w:rsidR="00406408" w:rsidP="007F00B2" w:rsidRDefault="00406408" w14:paraId="57D24CA4" w14:textId="5C888973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37AE677C">
              <w:rPr>
                <w:b w:val="1"/>
                <w:bCs w:val="1"/>
                <w:sz w:val="28"/>
                <w:szCs w:val="28"/>
              </w:rPr>
              <w:t>Iman Z.</w:t>
            </w:r>
          </w:p>
        </w:tc>
      </w:tr>
      <w:tr w:rsidR="00541D6E" w:rsidTr="2200D9C0" w14:paraId="662300EE" w14:textId="77777777">
        <w:tc>
          <w:tcPr>
            <w:tcW w:w="3569" w:type="dxa"/>
            <w:tcMar/>
            <w:vAlign w:val="center"/>
          </w:tcPr>
          <w:p w:rsidR="00654F9E" w:rsidP="007F00B2" w:rsidRDefault="00066A48" w14:paraId="38513118" w14:textId="47C6029D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00066A48">
              <w:rPr>
                <w:b w:val="1"/>
                <w:bCs w:val="1"/>
                <w:sz w:val="28"/>
                <w:szCs w:val="28"/>
              </w:rPr>
              <w:t>1</w:t>
            </w:r>
            <w:r w:rsidRPr="2200D9C0" w:rsidR="4BB615F7">
              <w:rPr>
                <w:b w:val="1"/>
                <w:bCs w:val="1"/>
                <w:sz w:val="28"/>
                <w:szCs w:val="28"/>
              </w:rPr>
              <w:t>4</w:t>
            </w:r>
            <w:r w:rsidRPr="2200D9C0" w:rsidR="00066A48">
              <w:rPr>
                <w:b w:val="1"/>
                <w:bCs w:val="1"/>
                <w:sz w:val="28"/>
                <w:szCs w:val="28"/>
              </w:rPr>
              <w:t>:</w:t>
            </w:r>
            <w:r w:rsidRPr="2200D9C0" w:rsidR="2438B2D5">
              <w:rPr>
                <w:b w:val="1"/>
                <w:bCs w:val="1"/>
                <w:sz w:val="28"/>
                <w:szCs w:val="28"/>
              </w:rPr>
              <w:t>15</w:t>
            </w:r>
            <w:r w:rsidRPr="2200D9C0" w:rsidR="00006523">
              <w:rPr>
                <w:b w:val="1"/>
                <w:bCs w:val="1"/>
                <w:sz w:val="28"/>
                <w:szCs w:val="28"/>
              </w:rPr>
              <w:t>-1</w:t>
            </w:r>
            <w:r w:rsidRPr="2200D9C0" w:rsidR="6D5F26D5">
              <w:rPr>
                <w:b w:val="1"/>
                <w:bCs w:val="1"/>
                <w:sz w:val="28"/>
                <w:szCs w:val="28"/>
              </w:rPr>
              <w:t>5</w:t>
            </w:r>
            <w:r w:rsidRPr="2200D9C0" w:rsidR="000D55E3">
              <w:rPr>
                <w:b w:val="1"/>
                <w:bCs w:val="1"/>
                <w:sz w:val="28"/>
                <w:szCs w:val="28"/>
              </w:rPr>
              <w:t>:</w:t>
            </w:r>
            <w:r w:rsidRPr="2200D9C0" w:rsidR="728E5203">
              <w:rPr>
                <w:b w:val="1"/>
                <w:bCs w:val="1"/>
                <w:sz w:val="28"/>
                <w:szCs w:val="28"/>
              </w:rPr>
              <w:t>15</w:t>
            </w:r>
          </w:p>
          <w:p w:rsidRPr="006F1958" w:rsidR="00A32B8E" w:rsidP="2200D9C0" w:rsidRDefault="006F1958" w14:paraId="1047596A" w14:textId="730CC767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6F1958" w:rsidR="00A32B8E" w:rsidP="2200D9C0" w:rsidRDefault="006F1958" w14:paraId="088CF12E" w14:textId="5DEABF16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  <w:p w:rsidRPr="006F1958" w:rsidR="00A32B8E" w:rsidP="2200D9C0" w:rsidRDefault="006F1958" w14:paraId="56E751FF" w14:textId="1D8AC001">
            <w:pPr>
              <w:pStyle w:val="Standard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9" w:type="dxa"/>
            <w:tcMar/>
            <w:vAlign w:val="center"/>
          </w:tcPr>
          <w:p w:rsidRPr="001902F4" w:rsidR="00654F9E" w:rsidP="007F00B2" w:rsidRDefault="00654F9E" w14:paraId="03418187" w14:textId="6491857F">
            <w:pPr>
              <w:spacing w:line="276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2200D9C0" w:rsidR="37F29EFE">
              <w:rPr>
                <w:b w:val="1"/>
                <w:bCs w:val="1"/>
                <w:sz w:val="28"/>
                <w:szCs w:val="28"/>
              </w:rPr>
              <w:t>Fatoumatta</w:t>
            </w:r>
          </w:p>
        </w:tc>
        <w:tc>
          <w:tcPr>
            <w:tcW w:w="3569" w:type="dxa"/>
            <w:tcMar/>
            <w:vAlign w:val="center"/>
          </w:tcPr>
          <w:p w:rsidRPr="001902F4" w:rsidR="00654F9E" w:rsidP="2200D9C0" w:rsidRDefault="00654F9E" w14:paraId="0312BC03" w14:textId="5997808B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200D9C0" w:rsidR="2E2D4F95">
              <w:rPr>
                <w:b w:val="1"/>
                <w:bCs w:val="1"/>
                <w:sz w:val="28"/>
                <w:szCs w:val="28"/>
              </w:rPr>
              <w:t>Jilan</w:t>
            </w:r>
          </w:p>
        </w:tc>
        <w:tc>
          <w:tcPr>
            <w:tcW w:w="3569" w:type="dxa"/>
            <w:tcMar/>
            <w:vAlign w:val="center"/>
          </w:tcPr>
          <w:p w:rsidRPr="001902F4" w:rsidR="00654F9E" w:rsidP="2200D9C0" w:rsidRDefault="00654F9E" w14:paraId="00C379C4" w14:textId="52227764">
            <w:pPr>
              <w:pStyle w:val="Standard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center"/>
            </w:pPr>
            <w:r w:rsidRPr="2200D9C0" w:rsidR="2E2D4F95">
              <w:rPr>
                <w:b w:val="1"/>
                <w:bCs w:val="1"/>
                <w:sz w:val="28"/>
                <w:szCs w:val="28"/>
              </w:rPr>
              <w:t>Esperanza</w:t>
            </w:r>
          </w:p>
        </w:tc>
      </w:tr>
    </w:tbl>
    <w:p w:rsidR="00A27F07" w:rsidP="00406408" w:rsidRDefault="00A27F07" w14:paraId="71A7CACC" w14:textId="77777777">
      <w:pPr>
        <w:spacing w:after="0" w:line="360" w:lineRule="auto"/>
        <w:rPr>
          <w:sz w:val="10"/>
          <w:szCs w:val="10"/>
        </w:rPr>
        <w:sectPr w:rsidR="00A27F07" w:rsidSect="00DE6E08">
          <w:footerReference w:type="default" r:id="rId10"/>
          <w:pgSz w:w="16838" w:h="11906" w:orient="landscape" w:code="9"/>
          <w:pgMar w:top="567" w:right="1247" w:bottom="567" w:left="1247" w:header="567" w:footer="454" w:gutter="0"/>
          <w:cols w:space="708"/>
          <w:docGrid w:linePitch="360"/>
        </w:sectPr>
      </w:pPr>
      <w:r>
        <w:rPr>
          <w:sz w:val="10"/>
          <w:szCs w:val="10"/>
        </w:rPr>
        <w:t>.</w:t>
      </w:r>
    </w:p>
    <w:p w:rsidR="0023620E" w:rsidP="000149BE" w:rsidRDefault="0023620E" w14:paraId="1A7917E8" w14:textId="3E2B6270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B7386C">
        <w:rPr>
          <w:rFonts w:cstheme="minorHAnsi"/>
          <w:b/>
          <w:bCs/>
          <w:sz w:val="32"/>
          <w:szCs w:val="32"/>
          <w:u w:val="single"/>
        </w:rPr>
        <w:lastRenderedPageBreak/>
        <w:t xml:space="preserve">Station </w:t>
      </w:r>
      <w:r w:rsidR="001902F4">
        <w:rPr>
          <w:rFonts w:cstheme="minorHAnsi"/>
          <w:b/>
          <w:bCs/>
          <w:sz w:val="32"/>
          <w:szCs w:val="32"/>
          <w:u w:val="single"/>
        </w:rPr>
        <w:t>1</w:t>
      </w:r>
      <w:r w:rsidRPr="00B7386C">
        <w:rPr>
          <w:rFonts w:cstheme="minorHAnsi"/>
          <w:b/>
          <w:bCs/>
          <w:sz w:val="32"/>
          <w:szCs w:val="32"/>
          <w:u w:val="single"/>
        </w:rPr>
        <w:t xml:space="preserve"> – </w:t>
      </w:r>
      <w:r w:rsidR="000149BE">
        <w:rPr>
          <w:rFonts w:cstheme="minorHAnsi"/>
          <w:b/>
          <w:bCs/>
          <w:sz w:val="32"/>
          <w:szCs w:val="32"/>
          <w:u w:val="single"/>
        </w:rPr>
        <w:t>Intimpflege bei liegendem DK</w:t>
      </w:r>
    </w:p>
    <w:p w:rsidRPr="00B7386C" w:rsidR="0023620E" w:rsidP="0023620E" w:rsidRDefault="0023620E" w14:paraId="3296DCCD" w14:textId="77777777">
      <w:pPr>
        <w:spacing w:after="0"/>
        <w:jc w:val="center"/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Pr="00B7386C" w:rsidR="00CD3D37" w:rsidTr="2200D9C0" w14:paraId="0DBAE829" w14:textId="77777777">
        <w:tc>
          <w:tcPr>
            <w:tcW w:w="1555" w:type="dxa"/>
            <w:tcMar/>
          </w:tcPr>
          <w:p w:rsidRPr="00B7386C" w:rsidR="00CD3D37" w:rsidP="00CD3D37" w:rsidRDefault="00CD3D37" w14:paraId="60A16852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Fallsituation:</w:t>
            </w:r>
          </w:p>
        </w:tc>
        <w:tc>
          <w:tcPr>
            <w:tcW w:w="8930" w:type="dxa"/>
            <w:tcMar/>
          </w:tcPr>
          <w:p w:rsidRPr="00B7386C" w:rsidR="00CD3D37" w:rsidP="00CD3D37" w:rsidRDefault="00CD3D37" w14:paraId="278515FA" w14:textId="426AAA3E">
            <w:pPr>
              <w:jc w:val="both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Sie arbeiten auf einer </w:t>
            </w:r>
            <w:r w:rsidR="000B4517">
              <w:rPr>
                <w:rFonts w:cstheme="minorHAnsi"/>
              </w:rPr>
              <w:t>internistischen</w:t>
            </w:r>
            <w:r w:rsidRPr="00B7386C">
              <w:rPr>
                <w:rFonts w:cstheme="minorHAnsi"/>
              </w:rPr>
              <w:t xml:space="preserve"> Station und haben nach der Übergabe d</w:t>
            </w:r>
            <w:r w:rsidR="00864C51">
              <w:rPr>
                <w:rFonts w:cstheme="minorHAnsi"/>
              </w:rPr>
              <w:t>ie</w:t>
            </w:r>
            <w:r w:rsidRPr="00B7386C">
              <w:rPr>
                <w:rFonts w:cstheme="minorHAnsi"/>
              </w:rPr>
              <w:t xml:space="preserve"> Patient</w:t>
            </w:r>
            <w:r w:rsidR="00864C51">
              <w:rPr>
                <w:rFonts w:cstheme="minorHAnsi"/>
              </w:rPr>
              <w:t xml:space="preserve">in </w:t>
            </w:r>
            <w:proofErr w:type="gramStart"/>
            <w:r w:rsidR="00864C51">
              <w:rPr>
                <w:rFonts w:cstheme="minorHAnsi"/>
              </w:rPr>
              <w:t xml:space="preserve">Frau </w:t>
            </w:r>
            <w:r w:rsidRPr="00B7386C">
              <w:rPr>
                <w:rFonts w:cstheme="minorHAnsi"/>
              </w:rPr>
              <w:t xml:space="preserve"> </w:t>
            </w:r>
            <w:proofErr w:type="spellStart"/>
            <w:r w:rsidR="00AC474D">
              <w:rPr>
                <w:rFonts w:cstheme="minorHAnsi"/>
              </w:rPr>
              <w:t>Susemiel</w:t>
            </w:r>
            <w:proofErr w:type="spellEnd"/>
            <w:proofErr w:type="gramEnd"/>
            <w:r w:rsidRPr="00B7386C">
              <w:rPr>
                <w:rFonts w:cstheme="minorHAnsi"/>
              </w:rPr>
              <w:t xml:space="preserve"> übernommen. </w:t>
            </w:r>
            <w:r w:rsidR="00773672">
              <w:rPr>
                <w:rFonts w:cstheme="minorHAnsi"/>
              </w:rPr>
              <w:t xml:space="preserve">Frau </w:t>
            </w:r>
            <w:proofErr w:type="spellStart"/>
            <w:r w:rsidR="00773672">
              <w:rPr>
                <w:rFonts w:cstheme="minorHAnsi"/>
              </w:rPr>
              <w:t>Susemiel</w:t>
            </w:r>
            <w:proofErr w:type="spellEnd"/>
            <w:r w:rsidR="00773672">
              <w:rPr>
                <w:rFonts w:cstheme="minorHAnsi"/>
              </w:rPr>
              <w:t xml:space="preserve"> </w:t>
            </w:r>
            <w:r w:rsidRPr="00B7386C">
              <w:rPr>
                <w:rFonts w:cstheme="minorHAnsi"/>
              </w:rPr>
              <w:t>(</w:t>
            </w:r>
            <w:r w:rsidR="00773672">
              <w:rPr>
                <w:rFonts w:cstheme="minorHAnsi"/>
              </w:rPr>
              <w:t>81</w:t>
            </w:r>
            <w:r w:rsidRPr="00B7386C">
              <w:rPr>
                <w:rFonts w:cstheme="minorHAnsi"/>
              </w:rPr>
              <w:t xml:space="preserve"> Jahre alt) kam ins Krankenhaus, weil </w:t>
            </w:r>
            <w:r w:rsidR="00503A3C">
              <w:rPr>
                <w:rFonts w:cstheme="minorHAnsi"/>
              </w:rPr>
              <w:t>bei ihr eine</w:t>
            </w:r>
            <w:r w:rsidR="00C17161">
              <w:rPr>
                <w:rFonts w:cstheme="minorHAnsi"/>
              </w:rPr>
              <w:t xml:space="preserve"> </w:t>
            </w:r>
            <w:r w:rsidR="00AB594D">
              <w:rPr>
                <w:rFonts w:cstheme="minorHAnsi"/>
              </w:rPr>
              <w:t xml:space="preserve">akute </w:t>
            </w:r>
            <w:r w:rsidR="00C17161">
              <w:rPr>
                <w:rFonts w:cstheme="minorHAnsi"/>
              </w:rPr>
              <w:t xml:space="preserve">Niereninsuffizienz </w:t>
            </w:r>
            <w:r w:rsidR="00503A3C">
              <w:rPr>
                <w:rFonts w:cstheme="minorHAnsi"/>
              </w:rPr>
              <w:t xml:space="preserve">diagnostiziert wurde. </w:t>
            </w:r>
            <w:r w:rsidR="00484894">
              <w:rPr>
                <w:rFonts w:cstheme="minorHAnsi"/>
              </w:rPr>
              <w:t xml:space="preserve">Zur Kontrolle der Ausfuhr hat </w:t>
            </w:r>
            <w:r w:rsidR="00803F65">
              <w:rPr>
                <w:rFonts w:cstheme="minorHAnsi"/>
              </w:rPr>
              <w:t>die Patientin</w:t>
            </w:r>
            <w:r w:rsidR="00484894">
              <w:rPr>
                <w:rFonts w:cstheme="minorHAnsi"/>
              </w:rPr>
              <w:t xml:space="preserve"> einen transurethralen Dauerkatheter erhalten. Frau </w:t>
            </w:r>
            <w:proofErr w:type="spellStart"/>
            <w:r w:rsidR="00803F65">
              <w:rPr>
                <w:rFonts w:cstheme="minorHAnsi"/>
              </w:rPr>
              <w:t>Susemiel</w:t>
            </w:r>
            <w:proofErr w:type="spellEnd"/>
            <w:r w:rsidR="00803F65">
              <w:rPr>
                <w:rFonts w:cstheme="minorHAnsi"/>
              </w:rPr>
              <w:t xml:space="preserve"> </w:t>
            </w:r>
            <w:r w:rsidR="009A6E82">
              <w:rPr>
                <w:rFonts w:cstheme="minorHAnsi"/>
              </w:rPr>
              <w:t>ist ängstlich im Umgang mit dem DK</w:t>
            </w:r>
            <w:r w:rsidR="00131F27">
              <w:rPr>
                <w:rFonts w:cstheme="minorHAnsi"/>
              </w:rPr>
              <w:t xml:space="preserve"> und benötigt daher </w:t>
            </w:r>
            <w:r w:rsidR="00E234BD">
              <w:rPr>
                <w:rFonts w:cstheme="minorHAnsi"/>
              </w:rPr>
              <w:t xml:space="preserve">heute </w:t>
            </w:r>
            <w:r w:rsidR="00131F27">
              <w:rPr>
                <w:rFonts w:cstheme="minorHAnsi"/>
              </w:rPr>
              <w:t>Unterstützung bei der Intimpflege</w:t>
            </w:r>
            <w:r w:rsidR="00E234BD">
              <w:rPr>
                <w:rFonts w:cstheme="minorHAnsi"/>
              </w:rPr>
              <w:t>.</w:t>
            </w:r>
          </w:p>
          <w:p w:rsidRPr="001F5BDE" w:rsidR="00CD3D37" w:rsidP="00CD3D37" w:rsidRDefault="00CD3D37" w14:paraId="37A8DB2F" w14:textId="7777777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Pr="00B7386C" w:rsidR="00CD3D37" w:rsidP="2200D9C0" w:rsidRDefault="00CD3D37" w14:paraId="37F6AF96" w14:textId="5C13C2DF">
            <w:pPr>
              <w:jc w:val="both"/>
              <w:rPr>
                <w:rFonts w:cs="Calibri" w:cstheme="minorAscii"/>
              </w:rPr>
            </w:pPr>
            <w:r w:rsidRPr="2200D9C0" w:rsidR="248D43A2">
              <w:rPr>
                <w:rFonts w:cs="Calibri" w:cstheme="minorAscii"/>
              </w:rPr>
              <w:t xml:space="preserve">Sie haben </w:t>
            </w:r>
            <w:r w:rsidRPr="2200D9C0" w:rsidR="14671ED6">
              <w:rPr>
                <w:rFonts w:cs="Calibri" w:cstheme="minorAscii"/>
              </w:rPr>
              <w:t>die</w:t>
            </w:r>
            <w:r w:rsidRPr="2200D9C0" w:rsidR="248D43A2">
              <w:rPr>
                <w:rFonts w:cs="Calibri" w:cstheme="minorAscii"/>
              </w:rPr>
              <w:t xml:space="preserve"> Patient</w:t>
            </w:r>
            <w:r w:rsidRPr="2200D9C0" w:rsidR="14671ED6">
              <w:rPr>
                <w:rFonts w:cs="Calibri" w:cstheme="minorAscii"/>
              </w:rPr>
              <w:t>in</w:t>
            </w:r>
            <w:r w:rsidRPr="2200D9C0" w:rsidR="248D43A2">
              <w:rPr>
                <w:rFonts w:cs="Calibri" w:cstheme="minorAscii"/>
              </w:rPr>
              <w:t xml:space="preserve"> bereits informiert, dass Sie gleich </w:t>
            </w:r>
            <w:r w:rsidRPr="2200D9C0" w:rsidR="3680FEFE">
              <w:rPr>
                <w:rFonts w:cs="Calibri" w:cstheme="minorAscii"/>
              </w:rPr>
              <w:t>kommen,</w:t>
            </w:r>
            <w:r w:rsidRPr="2200D9C0" w:rsidR="248D43A2">
              <w:rPr>
                <w:rFonts w:cs="Calibri" w:cstheme="minorAscii"/>
              </w:rPr>
              <w:t xml:space="preserve"> um </w:t>
            </w:r>
            <w:r w:rsidRPr="2200D9C0" w:rsidR="6EFC9842">
              <w:rPr>
                <w:rFonts w:cs="Calibri" w:cstheme="minorAscii"/>
              </w:rPr>
              <w:t>die Intimpflege</w:t>
            </w:r>
            <w:r w:rsidRPr="2200D9C0" w:rsidR="14671ED6">
              <w:rPr>
                <w:rFonts w:cs="Calibri" w:cstheme="minorAscii"/>
              </w:rPr>
              <w:t xml:space="preserve"> im Bett</w:t>
            </w:r>
            <w:r w:rsidRPr="2200D9C0" w:rsidR="6EFC9842">
              <w:rPr>
                <w:rFonts w:cs="Calibri" w:cstheme="minorAscii"/>
              </w:rPr>
              <w:t xml:space="preserve"> durchzuführen.</w:t>
            </w:r>
            <w:r w:rsidRPr="2200D9C0" w:rsidR="248D43A2">
              <w:rPr>
                <w:rFonts w:cs="Calibri" w:cstheme="minorAscii"/>
              </w:rPr>
              <w:t xml:space="preserve"> </w:t>
            </w:r>
          </w:p>
        </w:tc>
      </w:tr>
      <w:tr w:rsidRPr="00B7386C" w:rsidR="00CD3D37" w:rsidTr="2200D9C0" w14:paraId="3FF44F3C" w14:textId="77777777">
        <w:tc>
          <w:tcPr>
            <w:tcW w:w="1555" w:type="dxa"/>
            <w:tcMar/>
          </w:tcPr>
          <w:p w:rsidRPr="00B7386C" w:rsidR="00CD3D37" w:rsidP="00CD3D37" w:rsidRDefault="00CD3D37" w14:paraId="56691821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Ihre Aufgabe</w:t>
            </w:r>
            <w:r>
              <w:rPr>
                <w:rFonts w:cstheme="minorHAnsi"/>
              </w:rPr>
              <w:t>n</w:t>
            </w:r>
            <w:r w:rsidRPr="00B7386C">
              <w:rPr>
                <w:rFonts w:cstheme="minorHAnsi"/>
              </w:rPr>
              <w:t>:</w:t>
            </w:r>
          </w:p>
        </w:tc>
        <w:tc>
          <w:tcPr>
            <w:tcW w:w="8930" w:type="dxa"/>
            <w:tcMar/>
          </w:tcPr>
          <w:p w:rsidRPr="00B7386C" w:rsidR="00CD3D37" w:rsidP="00CD3D37" w:rsidRDefault="00CD3D37" w14:paraId="48436287" w14:textId="77777777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Vorbereitung:</w:t>
            </w:r>
            <w:r w:rsidRPr="00B7386C">
              <w:rPr>
                <w:rFonts w:cstheme="minorHAnsi"/>
              </w:rPr>
              <w:t xml:space="preserve"> im Materialraum – Materialvorbereitung durchführen</w:t>
            </w:r>
          </w:p>
          <w:p w:rsidRPr="00B7386C" w:rsidR="00CD3D37" w:rsidP="00CD3D37" w:rsidRDefault="00CD3D37" w14:paraId="5C27C369" w14:textId="29FEB39E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Durchführung:</w:t>
            </w:r>
            <w:r w:rsidRPr="00B7386C">
              <w:rPr>
                <w:rFonts w:cstheme="minorHAnsi"/>
              </w:rPr>
              <w:t xml:space="preserve"> im Patientenzimmer – </w:t>
            </w:r>
            <w:r>
              <w:rPr>
                <w:rFonts w:cstheme="minorHAnsi"/>
              </w:rPr>
              <w:t>Intimpflege bei Frau</w:t>
            </w:r>
            <w:r w:rsidRPr="00B7386C">
              <w:rPr>
                <w:rFonts w:cstheme="minorHAnsi"/>
              </w:rPr>
              <w:t xml:space="preserve"> </w:t>
            </w:r>
            <w:proofErr w:type="spellStart"/>
            <w:r w:rsidR="007A2C3C">
              <w:rPr>
                <w:rFonts w:cstheme="minorHAnsi"/>
              </w:rPr>
              <w:t>Susemiel</w:t>
            </w:r>
            <w:proofErr w:type="spellEnd"/>
            <w:r w:rsidR="007A2C3C">
              <w:rPr>
                <w:rFonts w:cstheme="minorHAnsi"/>
              </w:rPr>
              <w:t xml:space="preserve"> </w:t>
            </w:r>
            <w:r w:rsidRPr="00B7386C">
              <w:rPr>
                <w:rFonts w:cstheme="minorHAnsi"/>
              </w:rPr>
              <w:t>durchführen</w:t>
            </w:r>
          </w:p>
          <w:p w:rsidRPr="000149BE" w:rsidR="00CD3D37" w:rsidP="00CD3D37" w:rsidRDefault="00CD3D37" w14:paraId="6325E5F8" w14:textId="377AB0AA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Nachbereitung:</w:t>
            </w:r>
            <w:r w:rsidRPr="00B7386C">
              <w:rPr>
                <w:rFonts w:cstheme="minorHAnsi"/>
              </w:rPr>
              <w:t xml:space="preserve"> im Patientenzimmer und im Materialraum durchführen</w:t>
            </w:r>
          </w:p>
        </w:tc>
      </w:tr>
    </w:tbl>
    <w:p w:rsidRPr="00474292" w:rsidR="0023620E" w:rsidP="0023620E" w:rsidRDefault="0023620E" w14:paraId="1A90791B" w14:textId="77777777">
      <w:pPr>
        <w:spacing w:after="0"/>
        <w:rPr>
          <w:rFonts w:cstheme="minorHAnsi"/>
          <w:sz w:val="16"/>
          <w:szCs w:val="16"/>
        </w:rPr>
      </w:pPr>
    </w:p>
    <w:p w:rsidRPr="00B7386C" w:rsidR="0023620E" w:rsidP="0023620E" w:rsidRDefault="0023620E" w14:paraId="3382BF26" w14:textId="644D2F51">
      <w:pPr>
        <w:spacing w:after="0"/>
        <w:rPr>
          <w:rFonts w:cstheme="minorHAnsi"/>
        </w:rPr>
      </w:pPr>
      <w:r>
        <w:rPr>
          <w:rFonts w:cstheme="minorHAnsi"/>
        </w:rPr>
        <w:t xml:space="preserve">         </w:t>
      </w:r>
      <w:r w:rsidR="00474292">
        <w:rPr>
          <w:rFonts w:cstheme="minorHAnsi"/>
        </w:rPr>
        <w:t xml:space="preserve">Datum:  ___________   </w:t>
      </w:r>
      <w:r w:rsidRPr="00B7386C">
        <w:rPr>
          <w:rFonts w:cstheme="minorHAnsi"/>
        </w:rPr>
        <w:t xml:space="preserve">Name des Prüflings: </w:t>
      </w:r>
      <w:r w:rsidR="001C1450">
        <w:rPr>
          <w:rFonts w:cstheme="minorHAnsi"/>
        </w:rPr>
        <w:t xml:space="preserve"> _______________   </w:t>
      </w:r>
      <w:proofErr w:type="spellStart"/>
      <w:r w:rsidR="001C1450">
        <w:rPr>
          <w:rFonts w:cstheme="minorHAnsi"/>
        </w:rPr>
        <w:t>PrüferIn</w:t>
      </w:r>
      <w:proofErr w:type="spellEnd"/>
      <w:r w:rsidR="001C1450">
        <w:rPr>
          <w:rFonts w:cstheme="minorHAnsi"/>
        </w:rPr>
        <w:t>: _______________   Note: ______</w:t>
      </w:r>
    </w:p>
    <w:p w:rsidRPr="00474292" w:rsidR="0023620E" w:rsidP="0023620E" w:rsidRDefault="0023620E" w14:paraId="39EBF371" w14:textId="77777777">
      <w:pPr>
        <w:spacing w:after="0"/>
        <w:rPr>
          <w:rFonts w:cstheme="minorHAnsi"/>
          <w:sz w:val="6"/>
          <w:szCs w:val="6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7791"/>
        <w:gridCol w:w="2239"/>
      </w:tblGrid>
      <w:tr w:rsidRPr="00266DB5" w:rsidR="0023620E" w:rsidTr="2200D9C0" w14:paraId="1E4C5E06" w14:textId="77777777">
        <w:tc>
          <w:tcPr>
            <w:tcW w:w="426" w:type="dxa"/>
            <w:tcBorders>
              <w:top w:val="nil"/>
              <w:left w:val="nil"/>
            </w:tcBorders>
            <w:tcMar/>
            <w:vAlign w:val="center"/>
          </w:tcPr>
          <w:p w:rsidRPr="00266DB5" w:rsidR="0023620E" w:rsidP="00AA25AC" w:rsidRDefault="0023620E" w14:paraId="2BE6F957" w14:textId="777777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91" w:type="dxa"/>
            <w:tcMar/>
            <w:vAlign w:val="center"/>
          </w:tcPr>
          <w:p w:rsidRPr="00266DB5" w:rsidR="0023620E" w:rsidP="00AA25AC" w:rsidRDefault="0023620E" w14:paraId="56F8366D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6DB5">
              <w:rPr>
                <w:rFonts w:cstheme="minorHAnsi"/>
                <w:b/>
                <w:bCs/>
                <w:sz w:val="20"/>
                <w:szCs w:val="20"/>
              </w:rPr>
              <w:t>Arbeitsschritt(e)</w:t>
            </w:r>
          </w:p>
        </w:tc>
        <w:tc>
          <w:tcPr>
            <w:tcW w:w="2239" w:type="dxa"/>
            <w:tcMar/>
            <w:vAlign w:val="center"/>
          </w:tcPr>
          <w:p w:rsidRPr="00266DB5" w:rsidR="0023620E" w:rsidP="00AA25AC" w:rsidRDefault="0023620E" w14:paraId="0B4CD9CE" w14:textId="7777777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66DB5">
              <w:rPr>
                <w:rFonts w:cstheme="minorHAnsi"/>
                <w:b/>
                <w:bCs/>
                <w:sz w:val="20"/>
                <w:szCs w:val="20"/>
              </w:rPr>
              <w:t>Prüfungsnotizen</w:t>
            </w:r>
          </w:p>
        </w:tc>
      </w:tr>
      <w:tr w:rsidRPr="00266DB5" w:rsidR="0023620E" w:rsidTr="2200D9C0" w14:paraId="7660651F" w14:textId="77777777">
        <w:tc>
          <w:tcPr>
            <w:tcW w:w="426" w:type="dxa"/>
            <w:tcMar/>
            <w:vAlign w:val="center"/>
          </w:tcPr>
          <w:p w:rsidRPr="00266DB5" w:rsidR="0023620E" w:rsidP="00AA25AC" w:rsidRDefault="0023620E" w14:paraId="72BFC9C5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23620E" w:rsidP="00AA25AC" w:rsidRDefault="0023620E" w14:paraId="57D5EBCB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b/>
                <w:bCs/>
                <w:sz w:val="20"/>
                <w:szCs w:val="20"/>
                <w:u w:val="single"/>
              </w:rPr>
              <w:t>Im Materialraum:</w:t>
            </w:r>
            <w:r w:rsidRPr="00266DB5">
              <w:rPr>
                <w:rFonts w:cstheme="minorHAnsi"/>
                <w:sz w:val="20"/>
                <w:szCs w:val="20"/>
              </w:rPr>
              <w:t xml:space="preserve"> </w:t>
            </w:r>
          </w:p>
          <w:p w:rsidRPr="00266DB5" w:rsidR="000149BE" w:rsidP="00AA25AC" w:rsidRDefault="00076073" w14:paraId="42AC703F" w14:textId="3DA2661F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Benötigte Materialien</w:t>
            </w:r>
            <w:r w:rsidRPr="00266DB5" w:rsidR="00163BC0">
              <w:rPr>
                <w:rFonts w:cstheme="minorHAnsi"/>
                <w:sz w:val="20"/>
                <w:szCs w:val="20"/>
              </w:rPr>
              <w:t xml:space="preserve"> für eine Intimpflege bei liegendem DK herrichten.</w:t>
            </w:r>
          </w:p>
        </w:tc>
        <w:tc>
          <w:tcPr>
            <w:tcW w:w="2239" w:type="dxa"/>
            <w:tcMar/>
            <w:vAlign w:val="center"/>
          </w:tcPr>
          <w:p w:rsidRPr="00266DB5" w:rsidR="0023620E" w:rsidP="00AA25AC" w:rsidRDefault="0023620E" w14:paraId="6C5AE71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23620E" w:rsidTr="2200D9C0" w14:paraId="2FA85275" w14:textId="77777777">
        <w:tc>
          <w:tcPr>
            <w:tcW w:w="426" w:type="dxa"/>
            <w:tcMar/>
            <w:vAlign w:val="center"/>
          </w:tcPr>
          <w:p w:rsidRPr="00266DB5" w:rsidR="0023620E" w:rsidP="00AA25AC" w:rsidRDefault="0023620E" w14:paraId="6B145B8F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23620E" w:rsidP="00AA25AC" w:rsidRDefault="0023620E" w14:paraId="77C37B79" w14:textId="0AFC13F9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An der Tür klopfen und eintreten</w:t>
            </w:r>
            <w:r w:rsidRPr="00266DB5" w:rsidR="00266DB5">
              <w:rPr>
                <w:rFonts w:cstheme="minorHAnsi"/>
                <w:sz w:val="20"/>
                <w:szCs w:val="20"/>
              </w:rPr>
              <w:t xml:space="preserve"> – </w:t>
            </w:r>
            <w:r w:rsidRPr="00266DB5">
              <w:rPr>
                <w:rFonts w:cstheme="minorHAnsi"/>
                <w:sz w:val="20"/>
                <w:szCs w:val="20"/>
              </w:rPr>
              <w:t>Händedesinfektion</w:t>
            </w:r>
            <w:r w:rsidRPr="00266DB5" w:rsidR="00266DB5">
              <w:rPr>
                <w:rFonts w:cstheme="minorHAnsi"/>
                <w:sz w:val="20"/>
                <w:szCs w:val="20"/>
              </w:rPr>
              <w:t xml:space="preserve"> – </w:t>
            </w:r>
            <w:r w:rsidRPr="00266DB5">
              <w:rPr>
                <w:rFonts w:cstheme="minorHAnsi"/>
                <w:sz w:val="20"/>
                <w:szCs w:val="20"/>
              </w:rPr>
              <w:t>Anwesenheitslicht einschalten</w:t>
            </w:r>
          </w:p>
        </w:tc>
        <w:tc>
          <w:tcPr>
            <w:tcW w:w="2239" w:type="dxa"/>
            <w:tcMar/>
            <w:vAlign w:val="center"/>
          </w:tcPr>
          <w:p w:rsidRPr="00266DB5" w:rsidR="0023620E" w:rsidP="00AA25AC" w:rsidRDefault="0023620E" w14:paraId="2164B60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23620E" w:rsidTr="2200D9C0" w14:paraId="55B559E4" w14:textId="77777777">
        <w:tc>
          <w:tcPr>
            <w:tcW w:w="10456" w:type="dxa"/>
            <w:gridSpan w:val="3"/>
            <w:tcMar/>
            <w:vAlign w:val="center"/>
          </w:tcPr>
          <w:p w:rsidRPr="00266DB5" w:rsidR="0023620E" w:rsidP="00AA25AC" w:rsidRDefault="0023620E" w14:paraId="67702E84" w14:textId="4A42F3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Bei allen nachfolgenden Schritten Patient</w:t>
            </w:r>
            <w:r w:rsidRPr="00266DB5" w:rsidR="00163BC0">
              <w:rPr>
                <w:rFonts w:cstheme="minorHAnsi"/>
                <w:sz w:val="20"/>
                <w:szCs w:val="20"/>
              </w:rPr>
              <w:t>in</w:t>
            </w:r>
            <w:r w:rsidRPr="00266DB5">
              <w:rPr>
                <w:rFonts w:cstheme="minorHAnsi"/>
                <w:sz w:val="20"/>
                <w:szCs w:val="20"/>
              </w:rPr>
              <w:t xml:space="preserve"> einbeziehen!</w:t>
            </w:r>
          </w:p>
        </w:tc>
      </w:tr>
      <w:tr w:rsidRPr="00266DB5" w:rsidR="0023620E" w:rsidTr="2200D9C0" w14:paraId="302B36C3" w14:textId="77777777">
        <w:tc>
          <w:tcPr>
            <w:tcW w:w="426" w:type="dxa"/>
            <w:tcMar/>
            <w:vAlign w:val="center"/>
          </w:tcPr>
          <w:p w:rsidRPr="00266DB5" w:rsidR="0023620E" w:rsidP="00AA25AC" w:rsidRDefault="0023620E" w14:paraId="294654CC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="00EC16D2" w:rsidP="00AA25AC" w:rsidRDefault="0023620E" w14:paraId="1A844950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Patientenzimmer vorbereiten: </w:t>
            </w:r>
          </w:p>
          <w:p w:rsidRPr="00266DB5" w:rsidR="0023620E" w:rsidP="00AA25AC" w:rsidRDefault="0023620E" w14:paraId="0A2FEF34" w14:textId="3C6F7264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Fenster schließen, Licht anschalten, Abfalleimer bereitstellen, Arbeitsfläche vorbereiten </w:t>
            </w:r>
          </w:p>
        </w:tc>
        <w:tc>
          <w:tcPr>
            <w:tcW w:w="2239" w:type="dxa"/>
            <w:tcMar/>
            <w:vAlign w:val="center"/>
          </w:tcPr>
          <w:p w:rsidRPr="00266DB5" w:rsidR="0023620E" w:rsidP="00AA25AC" w:rsidRDefault="0023620E" w14:paraId="6BF8503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986083" w:rsidTr="2200D9C0" w14:paraId="75E5FD2C" w14:textId="77777777">
        <w:tc>
          <w:tcPr>
            <w:tcW w:w="426" w:type="dxa"/>
            <w:tcMar/>
            <w:vAlign w:val="center"/>
          </w:tcPr>
          <w:p w:rsidRPr="00266DB5" w:rsidR="00986083" w:rsidP="00986083" w:rsidRDefault="00986083" w14:paraId="04E0A166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986083" w:rsidP="00986083" w:rsidRDefault="00986083" w14:paraId="1F5FC0C1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Handschuhe anziehen - Arbeitsfläche desinfizieren - Handschuhe ausziehen</w:t>
            </w:r>
          </w:p>
          <w:p w:rsidRPr="00266DB5" w:rsidR="00986083" w:rsidP="00986083" w:rsidRDefault="00986083" w14:paraId="37727399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Händedesinfektion</w:t>
            </w:r>
          </w:p>
          <w:p w:rsidRPr="00266DB5" w:rsidR="00986083" w:rsidP="00986083" w:rsidRDefault="00986083" w14:paraId="1F32B5A3" w14:textId="3CC972FF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Material auf Arbeitsfläche vorbereiten </w:t>
            </w:r>
          </w:p>
        </w:tc>
        <w:tc>
          <w:tcPr>
            <w:tcW w:w="2239" w:type="dxa"/>
            <w:tcMar/>
            <w:vAlign w:val="center"/>
          </w:tcPr>
          <w:p w:rsidRPr="00266DB5" w:rsidR="00986083" w:rsidP="00986083" w:rsidRDefault="00986083" w14:paraId="776EEF7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986083" w:rsidTr="2200D9C0" w14:paraId="766CCABD" w14:textId="77777777">
        <w:tc>
          <w:tcPr>
            <w:tcW w:w="426" w:type="dxa"/>
            <w:tcMar/>
            <w:vAlign w:val="center"/>
          </w:tcPr>
          <w:p w:rsidRPr="00266DB5" w:rsidR="00986083" w:rsidP="00986083" w:rsidRDefault="00986083" w14:paraId="132E89E2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986083" w:rsidP="00631ED6" w:rsidRDefault="00986083" w14:paraId="326E031A" w14:textId="5C5E6239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Bett auf Arbeitshöhe bringen</w:t>
            </w:r>
            <w:r w:rsidRPr="00266DB5" w:rsidR="00266DB5">
              <w:rPr>
                <w:rFonts w:cstheme="minorHAnsi"/>
                <w:sz w:val="20"/>
                <w:szCs w:val="20"/>
              </w:rPr>
              <w:t xml:space="preserve">; </w:t>
            </w:r>
            <w:r w:rsidRPr="00266DB5">
              <w:rPr>
                <w:rFonts w:cstheme="minorHAnsi"/>
                <w:sz w:val="20"/>
                <w:szCs w:val="20"/>
              </w:rPr>
              <w:t>Patient positionieren</w:t>
            </w:r>
            <w:r w:rsidRPr="00266DB5" w:rsidR="00462A05">
              <w:rPr>
                <w:rFonts w:cstheme="minorHAnsi"/>
                <w:sz w:val="20"/>
                <w:szCs w:val="20"/>
              </w:rPr>
              <w:t xml:space="preserve">, ggf. Kopfteil </w:t>
            </w:r>
            <w:r w:rsidRPr="00266DB5" w:rsidR="00631ED6">
              <w:rPr>
                <w:rFonts w:cstheme="minorHAnsi"/>
                <w:sz w:val="20"/>
                <w:szCs w:val="20"/>
              </w:rPr>
              <w:t>runter stellen</w:t>
            </w:r>
          </w:p>
        </w:tc>
        <w:tc>
          <w:tcPr>
            <w:tcW w:w="2239" w:type="dxa"/>
            <w:tcMar/>
            <w:vAlign w:val="center"/>
          </w:tcPr>
          <w:p w:rsidRPr="00266DB5" w:rsidR="00986083" w:rsidP="00986083" w:rsidRDefault="00986083" w14:paraId="4179BDA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986083" w:rsidTr="2200D9C0" w14:paraId="675E16D5" w14:textId="77777777">
        <w:tc>
          <w:tcPr>
            <w:tcW w:w="426" w:type="dxa"/>
            <w:tcMar/>
            <w:vAlign w:val="center"/>
          </w:tcPr>
          <w:p w:rsidRPr="00266DB5" w:rsidR="00986083" w:rsidP="00986083" w:rsidRDefault="00986083" w14:paraId="46AA9B29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986083" w:rsidP="00986083" w:rsidRDefault="009D5A93" w14:paraId="6F75CCD9" w14:textId="18E81731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Position DK-Beutel ü</w:t>
            </w:r>
            <w:r w:rsidRPr="00266DB5" w:rsidR="00A02534">
              <w:rPr>
                <w:rFonts w:cstheme="minorHAnsi"/>
                <w:sz w:val="20"/>
                <w:szCs w:val="20"/>
              </w:rPr>
              <w:t>berprüfen und Durchlässigkeit prüfen</w:t>
            </w:r>
          </w:p>
        </w:tc>
        <w:tc>
          <w:tcPr>
            <w:tcW w:w="2239" w:type="dxa"/>
            <w:tcMar/>
            <w:vAlign w:val="center"/>
          </w:tcPr>
          <w:p w:rsidRPr="00266DB5" w:rsidR="00986083" w:rsidP="00986083" w:rsidRDefault="00986083" w14:paraId="154085E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986083" w:rsidTr="2200D9C0" w14:paraId="2E98D2C8" w14:textId="77777777">
        <w:tc>
          <w:tcPr>
            <w:tcW w:w="426" w:type="dxa"/>
            <w:tcMar/>
            <w:vAlign w:val="center"/>
          </w:tcPr>
          <w:p w:rsidRPr="00266DB5" w:rsidR="00986083" w:rsidP="00986083" w:rsidRDefault="00986083" w14:paraId="1F9EC565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986083" w:rsidP="00986083" w:rsidRDefault="000A212F" w14:paraId="3E635D32" w14:textId="0680F613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Decke </w:t>
            </w:r>
            <w:r w:rsidRPr="00266DB5" w:rsidR="000B036F">
              <w:rPr>
                <w:rFonts w:cstheme="minorHAnsi"/>
                <w:sz w:val="20"/>
                <w:szCs w:val="20"/>
              </w:rPr>
              <w:t>etwas zurückschieben / ggf. Oberkörper de</w:t>
            </w:r>
            <w:r w:rsidRPr="00266DB5" w:rsidR="00042D03">
              <w:rPr>
                <w:rFonts w:cstheme="minorHAnsi"/>
                <w:sz w:val="20"/>
                <w:szCs w:val="20"/>
              </w:rPr>
              <w:t>s Pat. zudecken</w:t>
            </w:r>
          </w:p>
        </w:tc>
        <w:tc>
          <w:tcPr>
            <w:tcW w:w="2239" w:type="dxa"/>
            <w:tcMar/>
            <w:vAlign w:val="center"/>
          </w:tcPr>
          <w:p w:rsidRPr="00266DB5" w:rsidR="00986083" w:rsidP="00986083" w:rsidRDefault="00986083" w14:paraId="04FB0FC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00A3D" w:rsidTr="2200D9C0" w14:paraId="09E42274" w14:textId="77777777">
        <w:tc>
          <w:tcPr>
            <w:tcW w:w="426" w:type="dxa"/>
            <w:tcMar/>
            <w:vAlign w:val="center"/>
          </w:tcPr>
          <w:p w:rsidRPr="00266DB5" w:rsidR="00400A3D" w:rsidP="00400A3D" w:rsidRDefault="00400A3D" w14:paraId="37DB10CF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400A3D" w:rsidP="00400A3D" w:rsidRDefault="00733C38" w14:paraId="6A2099FB" w14:textId="328429F3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Handtuch / Pat. Unterlage unter das Gesäß legen</w:t>
            </w:r>
          </w:p>
        </w:tc>
        <w:tc>
          <w:tcPr>
            <w:tcW w:w="2239" w:type="dxa"/>
            <w:tcMar/>
            <w:vAlign w:val="center"/>
          </w:tcPr>
          <w:p w:rsidRPr="00266DB5" w:rsidR="00400A3D" w:rsidP="00400A3D" w:rsidRDefault="00400A3D" w14:paraId="7FC028A4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33924" w:rsidTr="2200D9C0" w14:paraId="0C791426" w14:textId="77777777">
        <w:tc>
          <w:tcPr>
            <w:tcW w:w="426" w:type="dxa"/>
            <w:tcMar/>
            <w:vAlign w:val="center"/>
          </w:tcPr>
          <w:p w:rsidRPr="00266DB5" w:rsidR="00433924" w:rsidP="00433924" w:rsidRDefault="00433924" w14:paraId="736ED489" w14:textId="758469A4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433924" w:rsidP="00433924" w:rsidRDefault="00433924" w14:paraId="7DDC7A5C" w14:textId="59CEE28D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Hygienische Händedesinfektion + Handschuhe überziehen</w:t>
            </w:r>
          </w:p>
        </w:tc>
        <w:tc>
          <w:tcPr>
            <w:tcW w:w="2239" w:type="dxa"/>
            <w:tcMar/>
            <w:vAlign w:val="center"/>
          </w:tcPr>
          <w:p w:rsidRPr="00266DB5" w:rsidR="00433924" w:rsidP="00433924" w:rsidRDefault="00433924" w14:paraId="0E4F1F86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33924" w:rsidTr="2200D9C0" w14:paraId="570876A2" w14:textId="77777777">
        <w:tc>
          <w:tcPr>
            <w:tcW w:w="426" w:type="dxa"/>
            <w:tcMar/>
            <w:vAlign w:val="center"/>
          </w:tcPr>
          <w:p w:rsidRPr="00266DB5" w:rsidR="00433924" w:rsidP="00433924" w:rsidRDefault="00433924" w14:paraId="1C06BFB0" w14:textId="73D5B0C3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433924" w:rsidP="00433924" w:rsidRDefault="00433924" w14:paraId="49F47A29" w14:textId="70D612D0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Unterkörper auskleiden + Vorlage / Pants entfernen</w:t>
            </w:r>
          </w:p>
        </w:tc>
        <w:tc>
          <w:tcPr>
            <w:tcW w:w="2239" w:type="dxa"/>
            <w:tcMar/>
            <w:vAlign w:val="center"/>
          </w:tcPr>
          <w:p w:rsidRPr="00266DB5" w:rsidR="00433924" w:rsidP="00433924" w:rsidRDefault="00433924" w14:paraId="42FF4BB7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33924" w:rsidTr="2200D9C0" w14:paraId="0C0B2032" w14:textId="77777777">
        <w:tc>
          <w:tcPr>
            <w:tcW w:w="426" w:type="dxa"/>
            <w:tcMar/>
            <w:vAlign w:val="center"/>
          </w:tcPr>
          <w:p w:rsidRPr="00266DB5" w:rsidR="00433924" w:rsidP="00433924" w:rsidRDefault="00433924" w14:paraId="7ABC05CE" w14:textId="67EB102A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433924" w:rsidP="00433924" w:rsidRDefault="00433924" w14:paraId="1A37B1B0" w14:textId="5F9C9C5D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Intimsphäre wahren / z. B. Handtuch über den Intimbereich legen</w:t>
            </w:r>
          </w:p>
        </w:tc>
        <w:tc>
          <w:tcPr>
            <w:tcW w:w="2239" w:type="dxa"/>
            <w:tcMar/>
            <w:vAlign w:val="center"/>
          </w:tcPr>
          <w:p w:rsidRPr="00266DB5" w:rsidR="00433924" w:rsidP="00433924" w:rsidRDefault="00433924" w14:paraId="65A87E8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33924" w:rsidTr="2200D9C0" w14:paraId="43AC1F9A" w14:textId="77777777">
        <w:tc>
          <w:tcPr>
            <w:tcW w:w="426" w:type="dxa"/>
            <w:tcMar/>
            <w:vAlign w:val="center"/>
          </w:tcPr>
          <w:p w:rsidRPr="00266DB5" w:rsidR="00433924" w:rsidP="00433924" w:rsidRDefault="00433924" w14:paraId="21DECA26" w14:textId="3FD807AE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04283D" w:rsidP="00433924" w:rsidRDefault="00433924" w14:paraId="73A6E538" w14:textId="77777777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266DB5">
              <w:rPr>
                <w:rFonts w:cstheme="minorHAnsi"/>
                <w:bCs/>
                <w:sz w:val="20"/>
                <w:szCs w:val="20"/>
                <w:u w:val="single"/>
              </w:rPr>
              <w:t xml:space="preserve">Durchführung bei der Frau: </w:t>
            </w:r>
          </w:p>
          <w:p w:rsidRPr="00266DB5" w:rsidR="00433924" w:rsidP="00433924" w:rsidRDefault="00433924" w14:paraId="16277DB8" w14:textId="64718FCF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Wischrichtung von vorne (vom Schambein ausgehend) nach hinten (Richtung Anus)</w:t>
            </w:r>
          </w:p>
          <w:p w:rsidRPr="00266DB5" w:rsidR="00433924" w:rsidP="008429F9" w:rsidRDefault="00433924" w14:paraId="040EBED5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Bauchdecke, Leisten und Oberschenkel waschen und abtrocknen</w:t>
            </w:r>
          </w:p>
          <w:p w:rsidRPr="00266DB5" w:rsidR="00433924" w:rsidP="00433924" w:rsidRDefault="00433924" w14:paraId="7AFDDF2E" w14:textId="44BBB3B1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Innere Schamlippen waschen, dann äußere waschen und abtupfen/trocknen</w:t>
            </w:r>
          </w:p>
        </w:tc>
        <w:tc>
          <w:tcPr>
            <w:tcW w:w="2239" w:type="dxa"/>
            <w:tcMar/>
            <w:vAlign w:val="center"/>
          </w:tcPr>
          <w:p w:rsidRPr="00266DB5" w:rsidR="00433924" w:rsidP="00433924" w:rsidRDefault="00433924" w14:paraId="7867DD9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AB5F64" w:rsidTr="2200D9C0" w14:paraId="31B6971F" w14:textId="77777777">
        <w:tc>
          <w:tcPr>
            <w:tcW w:w="426" w:type="dxa"/>
            <w:tcMar/>
            <w:vAlign w:val="center"/>
          </w:tcPr>
          <w:p w:rsidRPr="00266DB5" w:rsidR="00AB5F64" w:rsidP="00AB5F64" w:rsidRDefault="00AB5F64" w14:paraId="3D4530A3" w14:textId="5DAB71AE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AB5F64" w:rsidP="00AB5F64" w:rsidRDefault="00AB5F64" w14:paraId="2267A0F4" w14:textId="37A7656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266DB5">
              <w:rPr>
                <w:rFonts w:cstheme="minorHAnsi"/>
                <w:bCs/>
                <w:sz w:val="20"/>
                <w:szCs w:val="20"/>
              </w:rPr>
              <w:t>Katheterpflege</w:t>
            </w:r>
            <w:proofErr w:type="spellEnd"/>
            <w:r w:rsidRPr="00266DB5">
              <w:rPr>
                <w:rFonts w:cstheme="minorHAnsi"/>
                <w:bCs/>
                <w:sz w:val="20"/>
                <w:szCs w:val="20"/>
              </w:rPr>
              <w:t xml:space="preserve"> (ohne Zug, von der Symphyse weg)</w:t>
            </w:r>
          </w:p>
        </w:tc>
        <w:tc>
          <w:tcPr>
            <w:tcW w:w="2239" w:type="dxa"/>
            <w:tcMar/>
            <w:vAlign w:val="center"/>
          </w:tcPr>
          <w:p w:rsidRPr="00266DB5" w:rsidR="00AB5F64" w:rsidP="00AB5F64" w:rsidRDefault="00AB5F64" w14:paraId="7C966BE8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AB5F64" w:rsidTr="2200D9C0" w14:paraId="65A754E5" w14:textId="77777777">
        <w:tc>
          <w:tcPr>
            <w:tcW w:w="426" w:type="dxa"/>
            <w:tcMar/>
            <w:vAlign w:val="center"/>
          </w:tcPr>
          <w:p w:rsidRPr="00266DB5" w:rsidR="00AB5F64" w:rsidP="00AB5F64" w:rsidRDefault="00AB5F64" w14:paraId="100A6DD2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AB5F64" w:rsidP="00AB5F64" w:rsidRDefault="00AB5F64" w14:paraId="7B23D52C" w14:textId="663C24B8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Pat. auf die Seite positionieren</w:t>
            </w:r>
          </w:p>
        </w:tc>
        <w:tc>
          <w:tcPr>
            <w:tcW w:w="2239" w:type="dxa"/>
            <w:tcMar/>
            <w:vAlign w:val="center"/>
          </w:tcPr>
          <w:p w:rsidRPr="00266DB5" w:rsidR="00AB5F64" w:rsidP="00AB5F64" w:rsidRDefault="00AB5F64" w14:paraId="28B5E88E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AB5F64" w:rsidTr="2200D9C0" w14:paraId="7D65B894" w14:textId="77777777">
        <w:tc>
          <w:tcPr>
            <w:tcW w:w="426" w:type="dxa"/>
            <w:tcMar/>
            <w:vAlign w:val="center"/>
          </w:tcPr>
          <w:p w:rsidRPr="00266DB5" w:rsidR="00AB5F64" w:rsidP="00AB5F64" w:rsidRDefault="00AB5F64" w14:paraId="5F70AFB4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AB5F64" w:rsidP="00AB5F64" w:rsidRDefault="00AB5F64" w14:paraId="0502F933" w14:textId="77777777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Waschen von Gesäß und Anus:</w:t>
            </w:r>
          </w:p>
          <w:p w:rsidRPr="00266DB5" w:rsidR="00AB5F64" w:rsidP="00AB5F64" w:rsidRDefault="00AB5F64" w14:paraId="0111766B" w14:textId="5E1EDCF6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Von unten nach oben (Richtung Rücken) waschen und abtrocknen</w:t>
            </w:r>
          </w:p>
        </w:tc>
        <w:tc>
          <w:tcPr>
            <w:tcW w:w="2239" w:type="dxa"/>
            <w:tcMar/>
            <w:vAlign w:val="center"/>
          </w:tcPr>
          <w:p w:rsidRPr="00266DB5" w:rsidR="00AB5F64" w:rsidP="00AB5F64" w:rsidRDefault="00AB5F64" w14:paraId="15F89B2D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753812" w:rsidTr="2200D9C0" w14:paraId="31452E43" w14:textId="77777777">
        <w:tc>
          <w:tcPr>
            <w:tcW w:w="426" w:type="dxa"/>
            <w:tcMar/>
            <w:vAlign w:val="center"/>
          </w:tcPr>
          <w:p w:rsidRPr="00266DB5" w:rsidR="00753812" w:rsidP="00753812" w:rsidRDefault="00753812" w14:paraId="1868451D" w14:textId="0F0EECB8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753812" w:rsidP="00753812" w:rsidRDefault="00753812" w14:paraId="73302600" w14:textId="460C7CBB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Handschuhe ausziehen und hygienische Händedesinfektion</w:t>
            </w:r>
          </w:p>
        </w:tc>
        <w:tc>
          <w:tcPr>
            <w:tcW w:w="2239" w:type="dxa"/>
            <w:tcMar/>
            <w:vAlign w:val="center"/>
          </w:tcPr>
          <w:p w:rsidRPr="00266DB5" w:rsidR="00753812" w:rsidP="00753812" w:rsidRDefault="00753812" w14:paraId="192EBE3F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753812" w:rsidTr="2200D9C0" w14:paraId="367C8E67" w14:textId="77777777">
        <w:tc>
          <w:tcPr>
            <w:tcW w:w="426" w:type="dxa"/>
            <w:tcMar/>
            <w:vAlign w:val="center"/>
          </w:tcPr>
          <w:p w:rsidRPr="00266DB5" w:rsidR="00753812" w:rsidP="00753812" w:rsidRDefault="00753812" w14:paraId="627C103C" w14:textId="4A9BFD26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753812" w:rsidP="00753812" w:rsidRDefault="00753812" w14:paraId="4C87C35C" w14:textId="4C51B22C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 xml:space="preserve">Pants korrekt anziehen, ohne Druckstellen </w:t>
            </w:r>
            <w:r w:rsidRPr="00266DB5" w:rsidR="001C7118">
              <w:rPr>
                <w:rFonts w:cstheme="minorHAnsi"/>
                <w:bCs/>
                <w:sz w:val="20"/>
                <w:szCs w:val="20"/>
              </w:rPr>
              <w:t>bzw.</w:t>
            </w:r>
            <w:r w:rsidRPr="00266DB5">
              <w:rPr>
                <w:rFonts w:cstheme="minorHAnsi"/>
                <w:bCs/>
                <w:sz w:val="20"/>
                <w:szCs w:val="20"/>
              </w:rPr>
              <w:t xml:space="preserve"> Unterhos</w:t>
            </w:r>
            <w:r w:rsidRPr="00266DB5" w:rsidR="001C7118">
              <w:rPr>
                <w:rFonts w:cstheme="minorHAnsi"/>
                <w:bCs/>
                <w:sz w:val="20"/>
                <w:szCs w:val="20"/>
              </w:rPr>
              <w:t xml:space="preserve">e und </w:t>
            </w:r>
            <w:r w:rsidRPr="00266DB5">
              <w:rPr>
                <w:rFonts w:cstheme="minorHAnsi"/>
                <w:bCs/>
                <w:sz w:val="20"/>
                <w:szCs w:val="20"/>
              </w:rPr>
              <w:t>Vorlage einbringen</w:t>
            </w:r>
          </w:p>
        </w:tc>
        <w:tc>
          <w:tcPr>
            <w:tcW w:w="2239" w:type="dxa"/>
            <w:tcMar/>
            <w:vAlign w:val="center"/>
          </w:tcPr>
          <w:p w:rsidRPr="00266DB5" w:rsidR="00753812" w:rsidP="00753812" w:rsidRDefault="00753812" w14:paraId="0F5E7A0A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753812" w:rsidTr="2200D9C0" w14:paraId="3A6569F7" w14:textId="77777777">
        <w:tc>
          <w:tcPr>
            <w:tcW w:w="426" w:type="dxa"/>
            <w:tcMar/>
            <w:vAlign w:val="center"/>
          </w:tcPr>
          <w:p w:rsidRPr="00266DB5" w:rsidR="00753812" w:rsidP="00753812" w:rsidRDefault="00753812" w14:paraId="66F42853" w14:textId="5D4B7E62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753812" w:rsidP="00753812" w:rsidRDefault="00753812" w14:paraId="3FBBDB22" w14:textId="5F9EFE4C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>Handling mit dem Blasenkatheter: nicht über Blasenniveau, sicher, ohne Zug</w:t>
            </w:r>
          </w:p>
        </w:tc>
        <w:tc>
          <w:tcPr>
            <w:tcW w:w="2239" w:type="dxa"/>
            <w:tcMar/>
            <w:vAlign w:val="center"/>
          </w:tcPr>
          <w:p w:rsidRPr="00266DB5" w:rsidR="00753812" w:rsidP="00753812" w:rsidRDefault="00753812" w14:paraId="24D27F2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753812" w:rsidTr="2200D9C0" w14:paraId="384BD0A3" w14:textId="77777777">
        <w:tc>
          <w:tcPr>
            <w:tcW w:w="426" w:type="dxa"/>
            <w:tcMar/>
            <w:vAlign w:val="center"/>
          </w:tcPr>
          <w:p w:rsidRPr="00266DB5" w:rsidR="00753812" w:rsidP="00753812" w:rsidRDefault="00753812" w14:paraId="7C9E31DB" w14:textId="343C5ECD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753812" w:rsidP="00753812" w:rsidRDefault="00753812" w14:paraId="5BEBA880" w14:textId="4F8FD1A9">
            <w:pPr>
              <w:rPr>
                <w:rFonts w:cstheme="minorHAnsi"/>
                <w:bCs/>
                <w:sz w:val="20"/>
                <w:szCs w:val="20"/>
              </w:rPr>
            </w:pPr>
            <w:r w:rsidRPr="00266DB5">
              <w:rPr>
                <w:rFonts w:cstheme="minorHAnsi"/>
                <w:bCs/>
                <w:sz w:val="20"/>
                <w:szCs w:val="20"/>
              </w:rPr>
              <w:t xml:space="preserve">Pflegeempfänger zudecken, positionieren </w:t>
            </w:r>
          </w:p>
        </w:tc>
        <w:tc>
          <w:tcPr>
            <w:tcW w:w="2239" w:type="dxa"/>
            <w:tcMar/>
            <w:vAlign w:val="center"/>
          </w:tcPr>
          <w:p w:rsidRPr="00266DB5" w:rsidR="00753812" w:rsidP="00753812" w:rsidRDefault="00753812" w14:paraId="7AAC1FC5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2C4AEB" w:rsidTr="2200D9C0" w14:paraId="2C7409EA" w14:textId="77777777">
        <w:tc>
          <w:tcPr>
            <w:tcW w:w="426" w:type="dxa"/>
            <w:tcMar/>
            <w:vAlign w:val="center"/>
          </w:tcPr>
          <w:p w:rsidRPr="00266DB5" w:rsidR="002C4AEB" w:rsidP="002C4AEB" w:rsidRDefault="002C4AEB" w14:paraId="16F41799" w14:textId="7AAD170B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2C4AEB" w:rsidP="2200D9C0" w:rsidRDefault="002C4AEB" w14:paraId="2D3A1071" w14:textId="6C3375F1">
            <w:pPr>
              <w:rPr>
                <w:rFonts w:cs="Calibri" w:cstheme="minorAscii"/>
                <w:sz w:val="20"/>
                <w:szCs w:val="20"/>
              </w:rPr>
            </w:pPr>
            <w:r w:rsidRPr="2200D9C0" w:rsidR="7ED3D70B">
              <w:rPr>
                <w:rFonts w:cs="Calibri" w:cstheme="minorAscii"/>
                <w:sz w:val="20"/>
                <w:szCs w:val="20"/>
              </w:rPr>
              <w:t xml:space="preserve">Bett </w:t>
            </w:r>
            <w:r w:rsidRPr="2200D9C0" w:rsidR="008CC124">
              <w:rPr>
                <w:rFonts w:cs="Calibri" w:cstheme="minorAscii"/>
                <w:sz w:val="20"/>
                <w:szCs w:val="20"/>
              </w:rPr>
              <w:t>runterfahren</w:t>
            </w:r>
            <w:r w:rsidRPr="2200D9C0" w:rsidR="7BE7E37C">
              <w:rPr>
                <w:rFonts w:cs="Calibri" w:cstheme="minorAscii"/>
                <w:sz w:val="20"/>
                <w:szCs w:val="20"/>
              </w:rPr>
              <w:t>, Klingel in Reichweite</w:t>
            </w:r>
          </w:p>
        </w:tc>
        <w:tc>
          <w:tcPr>
            <w:tcW w:w="2239" w:type="dxa"/>
            <w:tcMar/>
            <w:vAlign w:val="center"/>
          </w:tcPr>
          <w:p w:rsidRPr="00266DB5" w:rsidR="002C4AEB" w:rsidP="002C4AEB" w:rsidRDefault="002C4AEB" w14:paraId="279579F2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8F3ACC" w:rsidTr="2200D9C0" w14:paraId="1EC74C03" w14:textId="77777777">
        <w:tc>
          <w:tcPr>
            <w:tcW w:w="426" w:type="dxa"/>
            <w:tcMar/>
            <w:vAlign w:val="center"/>
          </w:tcPr>
          <w:p w:rsidRPr="00266DB5" w:rsidR="008F3ACC" w:rsidP="008F3ACC" w:rsidRDefault="008F3ACC" w14:paraId="765CCBAE" w14:textId="65149D90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8F3ACC" w:rsidP="008F3ACC" w:rsidRDefault="008F3ACC" w14:paraId="5EBBD898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Waschwasser entsorgen</w:t>
            </w:r>
          </w:p>
          <w:p w:rsidRPr="00266DB5" w:rsidR="008F3ACC" w:rsidP="008F3ACC" w:rsidRDefault="008F3ACC" w14:paraId="67712053" w14:textId="77777777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Wäsche in den Wäschesack</w:t>
            </w:r>
          </w:p>
          <w:p w:rsidRPr="00266DB5" w:rsidR="008F3ACC" w:rsidP="008F3ACC" w:rsidRDefault="008F3ACC" w14:paraId="60FECB71" w14:textId="79F1F993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Abwurf vom Bett entfernen (ggf. ausleeren)</w:t>
            </w:r>
          </w:p>
        </w:tc>
        <w:tc>
          <w:tcPr>
            <w:tcW w:w="2239" w:type="dxa"/>
            <w:tcMar/>
            <w:vAlign w:val="center"/>
          </w:tcPr>
          <w:p w:rsidRPr="00266DB5" w:rsidR="008F3ACC" w:rsidP="008F3ACC" w:rsidRDefault="008F3ACC" w14:paraId="29CFAA5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8F3ACC" w:rsidTr="2200D9C0" w14:paraId="3C86C710" w14:textId="77777777">
        <w:tc>
          <w:tcPr>
            <w:tcW w:w="426" w:type="dxa"/>
            <w:tcMar/>
            <w:vAlign w:val="center"/>
          </w:tcPr>
          <w:p w:rsidRPr="00266DB5" w:rsidR="008F3ACC" w:rsidP="008F3ACC" w:rsidRDefault="008F3ACC" w14:paraId="51F55999" w14:textId="62ED999E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8F3ACC" w:rsidP="008F3ACC" w:rsidRDefault="008F3ACC" w14:paraId="4C7B1A19" w14:textId="198F736D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Hygienische Händedesinfektion und Handschuhe anziehen</w:t>
            </w:r>
          </w:p>
        </w:tc>
        <w:tc>
          <w:tcPr>
            <w:tcW w:w="2239" w:type="dxa"/>
            <w:tcMar/>
            <w:vAlign w:val="center"/>
          </w:tcPr>
          <w:p w:rsidRPr="00266DB5" w:rsidR="008F3ACC" w:rsidP="008F3ACC" w:rsidRDefault="008F3ACC" w14:paraId="29A510EB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8F3ACC" w:rsidTr="2200D9C0" w14:paraId="6C04AFF1" w14:textId="77777777">
        <w:tc>
          <w:tcPr>
            <w:tcW w:w="426" w:type="dxa"/>
            <w:tcMar/>
            <w:vAlign w:val="center"/>
          </w:tcPr>
          <w:p w:rsidRPr="00266DB5" w:rsidR="008F3ACC" w:rsidP="008F3ACC" w:rsidRDefault="008F3ACC" w14:paraId="08E8E5A7" w14:textId="502B2959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</w:tcPr>
          <w:p w:rsidRPr="00266DB5" w:rsidR="008F3ACC" w:rsidP="008F3ACC" w:rsidRDefault="008F3ACC" w14:paraId="69BEF09C" w14:textId="799ABD91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Wischdesinfektion von Waschschale, Pflegeprodukten (</w:t>
            </w:r>
            <w:proofErr w:type="spellStart"/>
            <w:r w:rsidRPr="00266DB5">
              <w:rPr>
                <w:rFonts w:cstheme="minorHAnsi"/>
                <w:sz w:val="20"/>
                <w:szCs w:val="20"/>
              </w:rPr>
              <w:t>Händedes</w:t>
            </w:r>
            <w:proofErr w:type="spellEnd"/>
            <w:r w:rsidR="00246E23">
              <w:rPr>
                <w:rFonts w:cstheme="minorHAnsi"/>
                <w:sz w:val="20"/>
                <w:szCs w:val="20"/>
              </w:rPr>
              <w:t>.</w:t>
            </w:r>
            <w:r w:rsidRPr="00266DB5">
              <w:rPr>
                <w:rFonts w:cstheme="minorHAnsi"/>
                <w:sz w:val="20"/>
                <w:szCs w:val="20"/>
              </w:rPr>
              <w:t>), Ablagetisch</w:t>
            </w:r>
          </w:p>
        </w:tc>
        <w:tc>
          <w:tcPr>
            <w:tcW w:w="2239" w:type="dxa"/>
            <w:tcMar/>
            <w:vAlign w:val="center"/>
          </w:tcPr>
          <w:p w:rsidRPr="00266DB5" w:rsidR="008F3ACC" w:rsidP="008F3ACC" w:rsidRDefault="008F3ACC" w14:paraId="5D2192AC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8358B" w:rsidTr="2200D9C0" w14:paraId="4AF45ABC" w14:textId="77777777">
        <w:tc>
          <w:tcPr>
            <w:tcW w:w="426" w:type="dxa"/>
            <w:tcMar/>
            <w:vAlign w:val="center"/>
          </w:tcPr>
          <w:p w:rsidRPr="00266DB5" w:rsidR="0048358B" w:rsidP="0048358B" w:rsidRDefault="0048358B" w14:paraId="51F62112" w14:textId="1B49B5E4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48358B" w:rsidP="0048358B" w:rsidRDefault="0048358B" w14:paraId="6A5FA241" w14:textId="0FC381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Nachbereitung im Patientenzimmer </w:t>
            </w:r>
            <w:r w:rsidRPr="00266DB5" w:rsidR="00FC57F0">
              <w:rPr>
                <w:rFonts w:cstheme="minorHAnsi"/>
                <w:sz w:val="20"/>
                <w:szCs w:val="20"/>
              </w:rPr>
              <w:t>(</w:t>
            </w:r>
            <w:r w:rsidRPr="00266DB5">
              <w:rPr>
                <w:rFonts w:cstheme="minorHAnsi"/>
                <w:sz w:val="20"/>
                <w:szCs w:val="20"/>
              </w:rPr>
              <w:t>hygienisch</w:t>
            </w:r>
            <w:r w:rsidRPr="00266DB5" w:rsidR="00FC57F0">
              <w:rPr>
                <w:rFonts w:cstheme="minorHAnsi"/>
                <w:sz w:val="20"/>
                <w:szCs w:val="20"/>
              </w:rPr>
              <w:t>)</w:t>
            </w:r>
            <w:r w:rsidRPr="00266DB5">
              <w:rPr>
                <w:rFonts w:cstheme="minorHAnsi"/>
                <w:sz w:val="20"/>
                <w:szCs w:val="20"/>
              </w:rPr>
              <w:t xml:space="preserve"> durchführen</w:t>
            </w:r>
          </w:p>
        </w:tc>
        <w:tc>
          <w:tcPr>
            <w:tcW w:w="2239" w:type="dxa"/>
            <w:tcMar/>
            <w:vAlign w:val="center"/>
          </w:tcPr>
          <w:p w:rsidRPr="00266DB5" w:rsidR="0048358B" w:rsidP="0048358B" w:rsidRDefault="0048358B" w14:paraId="71E074F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Pr="00266DB5" w:rsidR="0048358B" w:rsidTr="2200D9C0" w14:paraId="1AA67CBD" w14:textId="77777777">
        <w:tc>
          <w:tcPr>
            <w:tcW w:w="426" w:type="dxa"/>
            <w:tcMar/>
            <w:vAlign w:val="center"/>
          </w:tcPr>
          <w:p w:rsidRPr="00266DB5" w:rsidR="0048358B" w:rsidP="0048358B" w:rsidRDefault="0048358B" w14:paraId="27A35B13" w14:textId="000C0FD1">
            <w:pPr>
              <w:rPr>
                <w:rFonts w:cstheme="minorHAnsi"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>□</w:t>
            </w:r>
          </w:p>
        </w:tc>
        <w:tc>
          <w:tcPr>
            <w:tcW w:w="7791" w:type="dxa"/>
            <w:tcMar/>
            <w:vAlign w:val="center"/>
          </w:tcPr>
          <w:p w:rsidRPr="00266DB5" w:rsidR="0048358B" w:rsidP="0048358B" w:rsidRDefault="0048358B" w14:paraId="40E9B441" w14:textId="1CA1B9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6DB5">
              <w:rPr>
                <w:rFonts w:cstheme="minorHAnsi"/>
                <w:sz w:val="20"/>
                <w:szCs w:val="20"/>
              </w:rPr>
              <w:t xml:space="preserve">Nachbereitung im Materialraum </w:t>
            </w:r>
            <w:r w:rsidRPr="00266DB5" w:rsidR="00FC57F0">
              <w:rPr>
                <w:rFonts w:cstheme="minorHAnsi"/>
                <w:sz w:val="20"/>
                <w:szCs w:val="20"/>
              </w:rPr>
              <w:t>(</w:t>
            </w:r>
            <w:r w:rsidRPr="00266DB5">
              <w:rPr>
                <w:rFonts w:cstheme="minorHAnsi"/>
                <w:sz w:val="20"/>
                <w:szCs w:val="20"/>
              </w:rPr>
              <w:t>hygienisch</w:t>
            </w:r>
            <w:r w:rsidRPr="00266DB5" w:rsidR="00FC57F0">
              <w:rPr>
                <w:rFonts w:cstheme="minorHAnsi"/>
                <w:sz w:val="20"/>
                <w:szCs w:val="20"/>
              </w:rPr>
              <w:t>)</w:t>
            </w:r>
            <w:r w:rsidRPr="00266DB5">
              <w:rPr>
                <w:rFonts w:cstheme="minorHAnsi"/>
                <w:sz w:val="20"/>
                <w:szCs w:val="20"/>
              </w:rPr>
              <w:t xml:space="preserve"> durchführen</w:t>
            </w:r>
          </w:p>
        </w:tc>
        <w:tc>
          <w:tcPr>
            <w:tcW w:w="2239" w:type="dxa"/>
            <w:tcMar/>
            <w:vAlign w:val="center"/>
          </w:tcPr>
          <w:p w:rsidRPr="00266DB5" w:rsidR="0048358B" w:rsidP="0048358B" w:rsidRDefault="0048358B" w14:paraId="60B4FEF9" w14:textId="777777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Pr="003328ED" w:rsidR="000149BE" w:rsidP="000149BE" w:rsidRDefault="000149BE" w14:paraId="0B93E278" w14:textId="72358E6A">
      <w:pPr>
        <w:spacing w:after="0"/>
        <w:rPr>
          <w:rFonts w:cstheme="minorHAnsi"/>
          <w:sz w:val="4"/>
          <w:szCs w:val="4"/>
        </w:rPr>
      </w:pPr>
      <w:r w:rsidRPr="003328ED">
        <w:rPr>
          <w:rFonts w:cstheme="minorHAnsi"/>
          <w:sz w:val="4"/>
          <w:szCs w:val="4"/>
        </w:rPr>
        <w:t>.</w:t>
      </w:r>
      <w:r w:rsidRPr="003328ED">
        <w:rPr>
          <w:rFonts w:cstheme="minorHAnsi"/>
          <w:sz w:val="4"/>
          <w:szCs w:val="4"/>
        </w:rPr>
        <w:br w:type="page"/>
      </w:r>
    </w:p>
    <w:p w:rsidRPr="000149BE" w:rsidR="0023620E" w:rsidP="0023620E" w:rsidRDefault="0023620E" w14:paraId="3A2BE1EB" w14:textId="77777777">
      <w:pPr>
        <w:spacing w:after="0"/>
        <w:rPr>
          <w:rFonts w:cstheme="minorHAnsi"/>
          <w:sz w:val="10"/>
          <w:szCs w:val="10"/>
        </w:rPr>
      </w:pPr>
    </w:p>
    <w:p w:rsidR="001902F4" w:rsidP="001902F4" w:rsidRDefault="001902F4" w14:paraId="216C3F27" w14:textId="5AF91ECE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B7386C">
        <w:rPr>
          <w:rFonts w:cstheme="minorHAnsi"/>
          <w:b/>
          <w:bCs/>
          <w:sz w:val="32"/>
          <w:szCs w:val="32"/>
          <w:u w:val="single"/>
        </w:rPr>
        <w:t xml:space="preserve">Station </w:t>
      </w:r>
      <w:r>
        <w:rPr>
          <w:rFonts w:cstheme="minorHAnsi"/>
          <w:b/>
          <w:bCs/>
          <w:sz w:val="32"/>
          <w:szCs w:val="32"/>
          <w:u w:val="single"/>
        </w:rPr>
        <w:t>2</w:t>
      </w:r>
      <w:r w:rsidRPr="00B7386C">
        <w:rPr>
          <w:rFonts w:cstheme="minorHAnsi"/>
          <w:b/>
          <w:bCs/>
          <w:sz w:val="32"/>
          <w:szCs w:val="32"/>
          <w:u w:val="single"/>
        </w:rPr>
        <w:t xml:space="preserve"> – </w:t>
      </w:r>
      <w:proofErr w:type="spellStart"/>
      <w:r>
        <w:rPr>
          <w:rFonts w:cstheme="minorHAnsi"/>
          <w:b/>
          <w:bCs/>
          <w:sz w:val="32"/>
          <w:szCs w:val="32"/>
          <w:u w:val="single"/>
        </w:rPr>
        <w:t>s.c</w:t>
      </w:r>
      <w:proofErr w:type="spellEnd"/>
      <w:r>
        <w:rPr>
          <w:rFonts w:cstheme="minorHAnsi"/>
          <w:b/>
          <w:bCs/>
          <w:sz w:val="32"/>
          <w:szCs w:val="32"/>
          <w:u w:val="single"/>
        </w:rPr>
        <w:t>. Injektion mit dem Insulinpen</w:t>
      </w:r>
    </w:p>
    <w:p w:rsidRPr="00B7386C" w:rsidR="001902F4" w:rsidP="001902F4" w:rsidRDefault="001902F4" w14:paraId="50BF7430" w14:textId="77777777">
      <w:pPr>
        <w:spacing w:after="0"/>
        <w:jc w:val="center"/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Pr="00B7386C" w:rsidR="001902F4" w:rsidTr="00422FAA" w14:paraId="242371CA" w14:textId="77777777">
        <w:tc>
          <w:tcPr>
            <w:tcW w:w="1555" w:type="dxa"/>
          </w:tcPr>
          <w:p w:rsidRPr="00CD3846" w:rsidR="001902F4" w:rsidP="003A0A04" w:rsidRDefault="001902F4" w14:paraId="5BD9380B" w14:textId="77777777">
            <w:pPr>
              <w:rPr>
                <w:rFonts w:cstheme="minorHAnsi"/>
                <w:sz w:val="10"/>
                <w:szCs w:val="10"/>
              </w:rPr>
            </w:pPr>
          </w:p>
          <w:p w:rsidRPr="00B7386C" w:rsidR="001902F4" w:rsidP="003A0A04" w:rsidRDefault="001902F4" w14:paraId="3747D956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Fallsituation:</w:t>
            </w:r>
          </w:p>
        </w:tc>
        <w:tc>
          <w:tcPr>
            <w:tcW w:w="8930" w:type="dxa"/>
          </w:tcPr>
          <w:p w:rsidRPr="00CD3846" w:rsidR="001902F4" w:rsidP="003A0A04" w:rsidRDefault="001902F4" w14:paraId="5A697BD4" w14:textId="77777777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10"/>
                <w:szCs w:val="10"/>
                <w:shd w:val="clear" w:color="auto" w:fill="FFFFFF"/>
              </w:rPr>
            </w:pPr>
          </w:p>
          <w:p w:rsidR="001902F4" w:rsidP="003A0A04" w:rsidRDefault="001902F4" w14:paraId="1BC047B7" w14:textId="77777777">
            <w:pPr>
              <w:jc w:val="both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Herr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Schloo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(76 Jahre alt) hat einen insulinpflichtigen Diabetes mellitus Typ 2. 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:rsidRPr="00CD3846" w:rsidR="001902F4" w:rsidP="003A0A04" w:rsidRDefault="001902F4" w14:paraId="3A8BE6D6" w14:textId="77777777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  <w:tr w:rsidRPr="00B7386C" w:rsidR="001902F4" w:rsidTr="00422FAA" w14:paraId="6F5A37EF" w14:textId="77777777">
        <w:tc>
          <w:tcPr>
            <w:tcW w:w="1555" w:type="dxa"/>
          </w:tcPr>
          <w:p w:rsidRPr="00CD3846" w:rsidR="001902F4" w:rsidP="003A0A04" w:rsidRDefault="001902F4" w14:paraId="7ED1283F" w14:textId="77777777">
            <w:pPr>
              <w:rPr>
                <w:rFonts w:cstheme="minorHAnsi"/>
                <w:sz w:val="10"/>
                <w:szCs w:val="10"/>
              </w:rPr>
            </w:pPr>
          </w:p>
          <w:p w:rsidRPr="00B7386C" w:rsidR="001902F4" w:rsidP="003A0A04" w:rsidRDefault="001902F4" w14:paraId="3901FF3C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Ihre Aufgabe</w:t>
            </w:r>
            <w:r>
              <w:rPr>
                <w:rFonts w:cstheme="minorHAnsi"/>
              </w:rPr>
              <w:t>n</w:t>
            </w:r>
            <w:r w:rsidRPr="00B7386C">
              <w:rPr>
                <w:rFonts w:cstheme="minorHAnsi"/>
              </w:rPr>
              <w:t>:</w:t>
            </w:r>
          </w:p>
        </w:tc>
        <w:tc>
          <w:tcPr>
            <w:tcW w:w="8930" w:type="dxa"/>
          </w:tcPr>
          <w:p w:rsidRPr="00CD3846" w:rsidR="001902F4" w:rsidP="003A0A04" w:rsidRDefault="001902F4" w14:paraId="1CA96E80" w14:textId="77777777">
            <w:pPr>
              <w:jc w:val="both"/>
              <w:rPr>
                <w:rStyle w:val="normaltextrun"/>
                <w:rFonts w:ascii="Calibri" w:hAnsi="Calibri" w:cs="Calibri"/>
                <w:color w:val="000000"/>
                <w:sz w:val="10"/>
                <w:szCs w:val="10"/>
                <w:shd w:val="clear" w:color="auto" w:fill="FFFFFF"/>
              </w:rPr>
            </w:pPr>
          </w:p>
          <w:p w:rsidR="001902F4" w:rsidP="003A0A04" w:rsidRDefault="001902F4" w14:paraId="2B00E5D7" w14:textId="77777777">
            <w:pPr>
              <w:jc w:val="both"/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Sie sind beauftragt Herrn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Schloo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2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IE Insulin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s.c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 zu injizieren.</w:t>
            </w:r>
          </w:p>
          <w:p w:rsidRPr="00CD3846" w:rsidR="001902F4" w:rsidP="003A0A04" w:rsidRDefault="001902F4" w14:paraId="5C7E2B91" w14:textId="77777777">
            <w:pPr>
              <w:jc w:val="both"/>
              <w:rPr>
                <w:rFonts w:cstheme="minorHAnsi"/>
                <w:sz w:val="10"/>
                <w:szCs w:val="10"/>
              </w:rPr>
            </w:pPr>
          </w:p>
        </w:tc>
      </w:tr>
    </w:tbl>
    <w:p w:rsidRPr="00474292" w:rsidR="0095224C" w:rsidP="0095224C" w:rsidRDefault="0095224C" w14:paraId="41568844" w14:textId="77777777">
      <w:pPr>
        <w:spacing w:after="0"/>
        <w:rPr>
          <w:rFonts w:cstheme="minorHAnsi"/>
          <w:sz w:val="16"/>
          <w:szCs w:val="16"/>
        </w:rPr>
      </w:pPr>
    </w:p>
    <w:p w:rsidRPr="00B7386C" w:rsidR="0095224C" w:rsidP="0095224C" w:rsidRDefault="0095224C" w14:paraId="2FB6722B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         Datum:  ___________   </w:t>
      </w:r>
      <w:r w:rsidRPr="00B7386C">
        <w:rPr>
          <w:rFonts w:cstheme="minorHAnsi"/>
        </w:rPr>
        <w:t xml:space="preserve">Name des Prüflings: </w:t>
      </w:r>
      <w:r>
        <w:rPr>
          <w:rFonts w:cstheme="minorHAnsi"/>
        </w:rPr>
        <w:t xml:space="preserve"> _______________   </w:t>
      </w:r>
      <w:proofErr w:type="spellStart"/>
      <w:r>
        <w:rPr>
          <w:rFonts w:cstheme="minorHAnsi"/>
        </w:rPr>
        <w:t>PrüferIn</w:t>
      </w:r>
      <w:proofErr w:type="spellEnd"/>
      <w:r>
        <w:rPr>
          <w:rFonts w:cstheme="minorHAnsi"/>
        </w:rPr>
        <w:t>: _______________   Note: ______</w:t>
      </w:r>
    </w:p>
    <w:p w:rsidRPr="003328ED" w:rsidR="001902F4" w:rsidP="001902F4" w:rsidRDefault="001902F4" w14:paraId="6394B916" w14:textId="77777777">
      <w:pPr>
        <w:spacing w:after="0"/>
        <w:rPr>
          <w:rFonts w:cstheme="minorHAnsi"/>
          <w:sz w:val="16"/>
          <w:szCs w:val="16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7791"/>
        <w:gridCol w:w="2239"/>
      </w:tblGrid>
      <w:tr w:rsidRPr="00B7386C" w:rsidR="001902F4" w:rsidTr="003A0A04" w14:paraId="53E017F9" w14:textId="77777777">
        <w:tc>
          <w:tcPr>
            <w:tcW w:w="426" w:type="dxa"/>
            <w:tcBorders>
              <w:top w:val="nil"/>
              <w:left w:val="nil"/>
            </w:tcBorders>
            <w:vAlign w:val="center"/>
          </w:tcPr>
          <w:p w:rsidRPr="00B7386C" w:rsidR="001902F4" w:rsidP="003A0A04" w:rsidRDefault="001902F4" w14:paraId="5B8D65FF" w14:textId="77777777">
            <w:pPr>
              <w:rPr>
                <w:rFonts w:cstheme="minorHAnsi"/>
              </w:rPr>
            </w:pPr>
          </w:p>
        </w:tc>
        <w:tc>
          <w:tcPr>
            <w:tcW w:w="7791" w:type="dxa"/>
            <w:vAlign w:val="center"/>
          </w:tcPr>
          <w:p w:rsidRPr="00BD4D08" w:rsidR="001902F4" w:rsidP="003A0A04" w:rsidRDefault="001902F4" w14:paraId="5A8EBBC8" w14:textId="77777777">
            <w:pPr>
              <w:jc w:val="center"/>
              <w:rPr>
                <w:rFonts w:cstheme="minorHAnsi"/>
                <w:b/>
                <w:bCs/>
              </w:rPr>
            </w:pPr>
            <w:r w:rsidRPr="00BD4D08">
              <w:rPr>
                <w:rFonts w:cstheme="minorHAnsi"/>
                <w:b/>
                <w:bCs/>
              </w:rPr>
              <w:t>Arbeitsschritt(e)</w:t>
            </w:r>
          </w:p>
        </w:tc>
        <w:tc>
          <w:tcPr>
            <w:tcW w:w="2239" w:type="dxa"/>
            <w:vAlign w:val="center"/>
          </w:tcPr>
          <w:p w:rsidRPr="00BD4D08" w:rsidR="001902F4" w:rsidP="003A0A04" w:rsidRDefault="001902F4" w14:paraId="30C6C0D2" w14:textId="77777777">
            <w:pPr>
              <w:jc w:val="center"/>
              <w:rPr>
                <w:rFonts w:cstheme="minorHAnsi"/>
                <w:b/>
                <w:bCs/>
              </w:rPr>
            </w:pPr>
            <w:r w:rsidRPr="00BD4D08">
              <w:rPr>
                <w:rFonts w:cstheme="minorHAnsi"/>
                <w:b/>
                <w:bCs/>
              </w:rPr>
              <w:t>Prüfungsnotizen</w:t>
            </w:r>
          </w:p>
        </w:tc>
      </w:tr>
      <w:tr w:rsidRPr="00B7386C" w:rsidR="001902F4" w:rsidTr="003A0A04" w14:paraId="53B35C42" w14:textId="77777777">
        <w:tc>
          <w:tcPr>
            <w:tcW w:w="426" w:type="dxa"/>
            <w:vAlign w:val="center"/>
          </w:tcPr>
          <w:p w:rsidRPr="00B7386C" w:rsidR="001902F4" w:rsidP="003A0A04" w:rsidRDefault="001902F4" w14:paraId="57048392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63386941" w14:textId="77777777">
            <w:pPr>
              <w:rPr>
                <w:rFonts w:cstheme="minorHAnsi"/>
              </w:rPr>
            </w:pPr>
            <w:r w:rsidRPr="00C32677">
              <w:rPr>
                <w:rFonts w:cstheme="minorHAnsi"/>
                <w:b/>
                <w:bCs/>
                <w:u w:val="single"/>
              </w:rPr>
              <w:t>Im Materialraum:</w:t>
            </w:r>
            <w:r>
              <w:rPr>
                <w:rFonts w:cstheme="minorHAnsi"/>
              </w:rPr>
              <w:t xml:space="preserve"> </w:t>
            </w:r>
          </w:p>
          <w:p w:rsidRPr="00B7386C" w:rsidR="001902F4" w:rsidP="003A0A04" w:rsidRDefault="001902F4" w14:paraId="062ACE10" w14:textId="7777777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Händedesinfektion, Schutzhandschuhe anziehen, Flächendesinfektion Tablett, Handschuhe ausziehen, Flächendesinfektion, Injektionsnadel aufsetzen, Abwurfbehälter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3330016C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4B881BDE" w14:textId="77777777">
        <w:tc>
          <w:tcPr>
            <w:tcW w:w="426" w:type="dxa"/>
            <w:vAlign w:val="center"/>
          </w:tcPr>
          <w:p w:rsidRPr="00B7386C" w:rsidR="001902F4" w:rsidP="003A0A04" w:rsidRDefault="001902F4" w14:paraId="22E72985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1902F4" w:rsidP="003A0A04" w:rsidRDefault="001902F4" w14:paraId="1930891E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An der Tür klopfen und eintreten</w:t>
            </w:r>
          </w:p>
          <w:p w:rsidRPr="00B7386C" w:rsidR="001902F4" w:rsidP="003A0A04" w:rsidRDefault="001902F4" w14:paraId="76090768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Händedesinfektion</w:t>
            </w:r>
          </w:p>
          <w:p w:rsidRPr="00B7386C" w:rsidR="001902F4" w:rsidP="003A0A04" w:rsidRDefault="001902F4" w14:paraId="536E13DF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Anwesenheitslicht einschalten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40FD2BDA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420F66DC" w14:textId="77777777">
        <w:tc>
          <w:tcPr>
            <w:tcW w:w="10456" w:type="dxa"/>
            <w:gridSpan w:val="3"/>
            <w:vAlign w:val="center"/>
          </w:tcPr>
          <w:p w:rsidRPr="00B7386C" w:rsidR="001902F4" w:rsidP="003A0A04" w:rsidRDefault="001902F4" w14:paraId="3FA1ED0A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Bei </w:t>
            </w:r>
            <w:r>
              <w:rPr>
                <w:rFonts w:cstheme="minorHAnsi"/>
              </w:rPr>
              <w:t xml:space="preserve">allen </w:t>
            </w:r>
            <w:r w:rsidRPr="00B7386C">
              <w:rPr>
                <w:rFonts w:cstheme="minorHAnsi"/>
              </w:rPr>
              <w:t>nachfolgenden Schritten Patienten einbeziehen!</w:t>
            </w:r>
          </w:p>
        </w:tc>
      </w:tr>
      <w:tr w:rsidRPr="00B7386C" w:rsidR="001902F4" w:rsidTr="003A0A04" w14:paraId="263D0C4A" w14:textId="77777777">
        <w:tc>
          <w:tcPr>
            <w:tcW w:w="426" w:type="dxa"/>
            <w:vAlign w:val="center"/>
          </w:tcPr>
          <w:p w:rsidRPr="00B7386C" w:rsidR="001902F4" w:rsidP="003A0A04" w:rsidRDefault="001902F4" w14:paraId="63E9D1AC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1C1DA5D4" w14:textId="77777777">
            <w:pPr>
              <w:rPr>
                <w:rFonts w:cstheme="minorHAns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Patientenzimmer vorbereiten: ggf. Fenster schließen, Licht anschalten, Abfalleimer bereitstellen, Arbeitsfläche vorbereiten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386F7089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3529B7DC" w14:textId="77777777">
        <w:tc>
          <w:tcPr>
            <w:tcW w:w="426" w:type="dxa"/>
            <w:vAlign w:val="center"/>
          </w:tcPr>
          <w:p w:rsidRPr="00B7386C" w:rsidR="001902F4" w:rsidP="003A0A04" w:rsidRDefault="001902F4" w14:paraId="0F0D4887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0BA42E20" w14:textId="77777777">
            <w:pPr>
              <w:rPr>
                <w:rFonts w:cstheme="minorHAnsi"/>
                <w:bCs/>
              </w:rPr>
            </w:pPr>
            <w:proofErr w:type="gramStart"/>
            <w:r>
              <w:rPr>
                <w:rStyle w:val="normaltextrun"/>
                <w:rFonts w:ascii="Calibri" w:hAnsi="Calibri" w:cs="Calibri"/>
              </w:rPr>
              <w:t>Pat./</w:t>
            </w:r>
            <w:proofErr w:type="gramEnd"/>
            <w:r>
              <w:rPr>
                <w:rStyle w:val="normaltextrun"/>
                <w:rFonts w:ascii="Calibri" w:hAnsi="Calibri" w:cs="Calibri"/>
              </w:rPr>
              <w:t>Bewohn. informieren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348A3540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42C6BBE3" w14:textId="77777777">
        <w:tc>
          <w:tcPr>
            <w:tcW w:w="426" w:type="dxa"/>
            <w:vAlign w:val="center"/>
          </w:tcPr>
          <w:p w:rsidRPr="00B7386C" w:rsidR="001902F4" w:rsidP="003A0A04" w:rsidRDefault="001902F4" w14:paraId="1C7F4412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59633583" w14:textId="77777777">
            <w:pPr>
              <w:rPr>
                <w:rFonts w:cstheme="minorHAns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Händedesinfektion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4E08CDA9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12774B53" w14:textId="77777777">
        <w:tc>
          <w:tcPr>
            <w:tcW w:w="426" w:type="dxa"/>
            <w:vAlign w:val="center"/>
          </w:tcPr>
          <w:p w:rsidRPr="00B7386C" w:rsidR="001902F4" w:rsidP="003A0A04" w:rsidRDefault="001902F4" w14:paraId="5D22D818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1CC8E863" w14:textId="77777777">
            <w:pPr>
              <w:rPr>
                <w:rFonts w:cstheme="minorHAnsi"/>
                <w:bCs/>
              </w:rPr>
            </w:pPr>
            <w:proofErr w:type="spellStart"/>
            <w:r>
              <w:rPr>
                <w:rStyle w:val="normaltextrun"/>
                <w:rFonts w:ascii="Calibri" w:hAnsi="Calibri" w:cs="Calibri"/>
              </w:rPr>
              <w:t>Betthöhe</w:t>
            </w:r>
            <w:proofErr w:type="spellEnd"/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6287E55F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18F75BBC" w14:textId="77777777">
        <w:tc>
          <w:tcPr>
            <w:tcW w:w="426" w:type="dxa"/>
            <w:vAlign w:val="center"/>
          </w:tcPr>
          <w:p w:rsidRPr="00B7386C" w:rsidR="001902F4" w:rsidP="003A0A04" w:rsidRDefault="001902F4" w14:paraId="05917284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37E2F0BE" w14:textId="77777777">
            <w:pPr>
              <w:rPr>
                <w:rFonts w:cstheme="minorHAns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Richtiger Injektionsort/Bettdecke/Intimsphäre beachten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183A8B1B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6EC8274F" w14:textId="77777777">
        <w:tc>
          <w:tcPr>
            <w:tcW w:w="426" w:type="dxa"/>
            <w:vAlign w:val="center"/>
          </w:tcPr>
          <w:p w:rsidRPr="00B7386C" w:rsidR="001902F4" w:rsidP="003A0A04" w:rsidRDefault="001902F4" w14:paraId="6486F55D" w14:textId="77777777">
            <w:pPr>
              <w:jc w:val="center"/>
              <w:rPr>
                <w:rFonts w:cstheme="minorHAnsi"/>
              </w:rPr>
            </w:pPr>
            <w:r w:rsidRPr="00A30120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287FE839" w14:textId="77777777">
            <w:pPr>
              <w:rPr>
                <w:rFonts w:cstheme="minorHAns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Hautdesinfektion/Einwirkzeit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4DFC9AB6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115AB8ED" w14:textId="77777777">
        <w:tc>
          <w:tcPr>
            <w:tcW w:w="426" w:type="dxa"/>
            <w:vAlign w:val="center"/>
          </w:tcPr>
          <w:p w:rsidRPr="00B7386C" w:rsidR="001902F4" w:rsidP="003A0A04" w:rsidRDefault="001902F4" w14:paraId="0F98F0D2" w14:textId="77777777">
            <w:pPr>
              <w:jc w:val="center"/>
              <w:rPr>
                <w:rFonts w:cstheme="minorHAnsi"/>
              </w:rPr>
            </w:pPr>
            <w:r w:rsidRPr="00A30120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9934BD" w:rsidR="001902F4" w:rsidP="003A0A04" w:rsidRDefault="001902F4" w14:paraId="795B6A26" w14:textId="77777777">
            <w:pPr>
              <w:rPr>
                <w:rFonts w:cstheme="minorHAnsi"/>
                <w:bCs/>
              </w:rPr>
            </w:pPr>
            <w:r>
              <w:rPr>
                <w:rStyle w:val="normaltextrun"/>
                <w:rFonts w:ascii="Calibri" w:hAnsi="Calibri" w:cs="Calibri"/>
              </w:rPr>
              <w:t>Insulin schwenken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4304270B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79F40AC7" w14:textId="77777777">
        <w:tc>
          <w:tcPr>
            <w:tcW w:w="426" w:type="dxa"/>
            <w:vAlign w:val="center"/>
          </w:tcPr>
          <w:p w:rsidRPr="00B7386C" w:rsidR="001902F4" w:rsidP="003A0A04" w:rsidRDefault="001902F4" w14:paraId="60750D19" w14:textId="77777777">
            <w:pPr>
              <w:jc w:val="center"/>
              <w:rPr>
                <w:rFonts w:cstheme="minorHAnsi"/>
              </w:rPr>
            </w:pPr>
            <w:r w:rsidRPr="00A30120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1902F4" w:rsidP="003A0A04" w:rsidRDefault="001902F4" w14:paraId="05847059" w14:textId="7777777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Kanüle entlüften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44D6A7E6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67605AC8" w14:textId="77777777">
        <w:tc>
          <w:tcPr>
            <w:tcW w:w="426" w:type="dxa"/>
            <w:vAlign w:val="center"/>
          </w:tcPr>
          <w:p w:rsidRPr="00B7386C" w:rsidR="001902F4" w:rsidP="003A0A04" w:rsidRDefault="001902F4" w14:paraId="224E6789" w14:textId="77777777">
            <w:pPr>
              <w:jc w:val="center"/>
              <w:rPr>
                <w:rFonts w:cstheme="minorHAnsi"/>
              </w:rPr>
            </w:pPr>
            <w:r w:rsidRPr="00A30120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1902F4" w:rsidP="003A0A04" w:rsidRDefault="001902F4" w14:paraId="34E6B455" w14:textId="7777777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Zu verabreichende Einheiten am Pen einstellen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11A0F840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3367714F" w14:textId="77777777">
        <w:tc>
          <w:tcPr>
            <w:tcW w:w="426" w:type="dxa"/>
            <w:vAlign w:val="center"/>
          </w:tcPr>
          <w:p w:rsidRPr="00B7386C" w:rsidR="001902F4" w:rsidP="003A0A04" w:rsidRDefault="001902F4" w14:paraId="768798F3" w14:textId="77777777">
            <w:pPr>
              <w:jc w:val="center"/>
              <w:rPr>
                <w:rFonts w:cstheme="minorHAnsi"/>
              </w:rPr>
            </w:pPr>
            <w:r w:rsidRPr="00A30120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1902F4" w:rsidP="003A0A04" w:rsidRDefault="001902F4" w14:paraId="4B038A81" w14:textId="77777777">
            <w:pPr>
              <w:rPr>
                <w:rFonts w:cstheme="minorHAnsi"/>
              </w:rPr>
            </w:pPr>
            <w:r>
              <w:rPr>
                <w:rStyle w:val="normaltextrun"/>
                <w:rFonts w:ascii="Calibri" w:hAnsi="Calibri" w:cs="Calibri"/>
              </w:rPr>
              <w:t>Ggf. Handschuhe anziehen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61E543D0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651F2965" w14:textId="77777777">
        <w:tc>
          <w:tcPr>
            <w:tcW w:w="426" w:type="dxa"/>
            <w:vAlign w:val="center"/>
          </w:tcPr>
          <w:p w:rsidRPr="00A30120" w:rsidR="001902F4" w:rsidP="003A0A04" w:rsidRDefault="001902F4" w14:paraId="2272A903" w14:textId="77777777">
            <w:pPr>
              <w:jc w:val="center"/>
              <w:rPr>
                <w:rFonts w:cstheme="minorHAnsi"/>
              </w:rPr>
            </w:pPr>
            <w:r w:rsidRPr="00B353A8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23CA8C3E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Injektion (Winkel, Hautfalte), 5 bis 10 sec. warten, </w:t>
            </w:r>
          </w:p>
          <w:p w:rsidR="001902F4" w:rsidP="003A0A04" w:rsidRDefault="001902F4" w14:paraId="2C72EA2F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 xml:space="preserve">dann Kanüle rausziehen, </w:t>
            </w:r>
          </w:p>
          <w:p w:rsidR="001902F4" w:rsidP="003A0A04" w:rsidRDefault="001902F4" w14:paraId="4F8EE7BD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evtl. Tupfer, evtl. Pflaster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385D0F42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45E1B68A" w14:textId="77777777">
        <w:tc>
          <w:tcPr>
            <w:tcW w:w="426" w:type="dxa"/>
            <w:vAlign w:val="center"/>
          </w:tcPr>
          <w:p w:rsidRPr="00A30120" w:rsidR="001902F4" w:rsidP="003A0A04" w:rsidRDefault="001902F4" w14:paraId="77840066" w14:textId="77777777">
            <w:pPr>
              <w:jc w:val="center"/>
              <w:rPr>
                <w:rFonts w:cstheme="minorHAnsi"/>
              </w:rPr>
            </w:pPr>
            <w:r w:rsidRPr="00B353A8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1E103ACC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Kanüle entsorgen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6FAC73C1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4AFFD7D7" w14:textId="77777777">
        <w:tc>
          <w:tcPr>
            <w:tcW w:w="426" w:type="dxa"/>
            <w:vAlign w:val="center"/>
          </w:tcPr>
          <w:p w:rsidRPr="00A30120" w:rsidR="001902F4" w:rsidP="003A0A04" w:rsidRDefault="001902F4" w14:paraId="7F2496AF" w14:textId="77777777">
            <w:pPr>
              <w:jc w:val="center"/>
              <w:rPr>
                <w:rFonts w:cstheme="minorHAnsi"/>
              </w:rPr>
            </w:pPr>
            <w:r w:rsidRPr="00B353A8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39B5AD83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Bettdecke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09CE50D6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34F85B55" w14:textId="77777777">
        <w:tc>
          <w:tcPr>
            <w:tcW w:w="426" w:type="dxa"/>
            <w:vAlign w:val="center"/>
          </w:tcPr>
          <w:p w:rsidRPr="00A30120" w:rsidR="001902F4" w:rsidP="003A0A04" w:rsidRDefault="001902F4" w14:paraId="5408327D" w14:textId="77777777">
            <w:pPr>
              <w:jc w:val="center"/>
              <w:rPr>
                <w:rFonts w:cstheme="minorHAnsi"/>
              </w:rPr>
            </w:pPr>
            <w:r w:rsidRPr="00B353A8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5985C804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Bett senken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7C571CCA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389B27F9" w14:textId="77777777">
        <w:tc>
          <w:tcPr>
            <w:tcW w:w="426" w:type="dxa"/>
            <w:vAlign w:val="center"/>
          </w:tcPr>
          <w:p w:rsidRPr="00A30120" w:rsidR="001902F4" w:rsidP="003A0A04" w:rsidRDefault="001902F4" w14:paraId="36D49FB9" w14:textId="77777777">
            <w:pPr>
              <w:jc w:val="center"/>
              <w:rPr>
                <w:rFonts w:cstheme="minorHAnsi"/>
              </w:rPr>
            </w:pPr>
            <w:r w:rsidRPr="00B353A8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16005FDD" w14:textId="77777777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Händedesinfektion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276A6B17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579F83A6" w14:textId="77777777">
        <w:tc>
          <w:tcPr>
            <w:tcW w:w="426" w:type="dxa"/>
            <w:vAlign w:val="center"/>
          </w:tcPr>
          <w:p w:rsidRPr="00B7386C" w:rsidR="001902F4" w:rsidP="003A0A04" w:rsidRDefault="001902F4" w14:paraId="33595466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1902F4" w:rsidP="003A0A04" w:rsidRDefault="001902F4" w14:paraId="050797D6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Nachbereitung im Patientenzimmer (hygienisch) durchführen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0F58AADC" w14:textId="77777777">
            <w:pPr>
              <w:rPr>
                <w:rFonts w:cstheme="minorHAnsi"/>
              </w:rPr>
            </w:pPr>
          </w:p>
        </w:tc>
      </w:tr>
      <w:tr w:rsidRPr="00B7386C" w:rsidR="001902F4" w:rsidTr="003A0A04" w14:paraId="6EDA858F" w14:textId="77777777">
        <w:tc>
          <w:tcPr>
            <w:tcW w:w="426" w:type="dxa"/>
            <w:vAlign w:val="center"/>
          </w:tcPr>
          <w:p w:rsidRPr="00B7386C" w:rsidR="001902F4" w:rsidP="003A0A04" w:rsidRDefault="001902F4" w14:paraId="1D8A6D52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1902F4" w:rsidP="003A0A04" w:rsidRDefault="001902F4" w14:paraId="6290997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Nachbereitung im Materialraum (hygienisch) durchführen</w:t>
            </w:r>
          </w:p>
        </w:tc>
        <w:tc>
          <w:tcPr>
            <w:tcW w:w="2239" w:type="dxa"/>
            <w:vAlign w:val="center"/>
          </w:tcPr>
          <w:p w:rsidRPr="00B7386C" w:rsidR="001902F4" w:rsidP="003A0A04" w:rsidRDefault="001902F4" w14:paraId="605D1AD0" w14:textId="77777777">
            <w:pPr>
              <w:rPr>
                <w:rFonts w:cstheme="minorHAnsi"/>
              </w:rPr>
            </w:pPr>
          </w:p>
        </w:tc>
      </w:tr>
    </w:tbl>
    <w:p w:rsidR="001902F4" w:rsidP="001902F4" w:rsidRDefault="001902F4" w14:paraId="5042C3A6" w14:textId="77777777">
      <w:pPr>
        <w:rPr>
          <w:rFonts w:cstheme="minorHAnsi"/>
          <w:sz w:val="10"/>
          <w:szCs w:val="10"/>
        </w:rPr>
      </w:pPr>
      <w:r w:rsidRPr="000149BE">
        <w:rPr>
          <w:rFonts w:cstheme="minorHAnsi"/>
          <w:sz w:val="10"/>
          <w:szCs w:val="10"/>
        </w:rPr>
        <w:t>.</w:t>
      </w:r>
      <w:r>
        <w:rPr>
          <w:rFonts w:cstheme="minorHAnsi"/>
          <w:sz w:val="10"/>
          <w:szCs w:val="10"/>
        </w:rPr>
        <w:br w:type="page"/>
      </w:r>
    </w:p>
    <w:p w:rsidR="0023620E" w:rsidP="0023620E" w:rsidRDefault="0023620E" w14:paraId="05F975C2" w14:textId="77777777">
      <w:pPr>
        <w:spacing w:after="0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B7386C">
        <w:rPr>
          <w:rFonts w:cstheme="minorHAnsi"/>
          <w:b/>
          <w:bCs/>
          <w:sz w:val="32"/>
          <w:szCs w:val="32"/>
          <w:u w:val="single"/>
        </w:rPr>
        <w:lastRenderedPageBreak/>
        <w:t>Station 3 – Chirurgische Wunde</w:t>
      </w:r>
    </w:p>
    <w:p w:rsidRPr="00B7386C" w:rsidR="0023620E" w:rsidP="0023620E" w:rsidRDefault="0023620E" w14:paraId="4E274F92" w14:textId="77777777">
      <w:pPr>
        <w:spacing w:after="0"/>
        <w:jc w:val="center"/>
        <w:rPr>
          <w:rFonts w:cstheme="minorHAnsi"/>
          <w:b/>
          <w:bCs/>
          <w:sz w:val="16"/>
          <w:szCs w:val="16"/>
          <w:u w:val="single"/>
        </w:rPr>
      </w:pPr>
    </w:p>
    <w:tbl>
      <w:tblPr>
        <w:tblStyle w:val="Tabellenraster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55"/>
        <w:gridCol w:w="8930"/>
      </w:tblGrid>
      <w:tr w:rsidRPr="00B7386C" w:rsidR="0023620E" w:rsidTr="0095224C" w14:paraId="439EC315" w14:textId="77777777">
        <w:tc>
          <w:tcPr>
            <w:tcW w:w="1555" w:type="dxa"/>
          </w:tcPr>
          <w:p w:rsidRPr="00B7386C" w:rsidR="0023620E" w:rsidP="00AA25AC" w:rsidRDefault="0023620E" w14:paraId="55246170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Fallsituation:</w:t>
            </w:r>
          </w:p>
        </w:tc>
        <w:tc>
          <w:tcPr>
            <w:tcW w:w="8930" w:type="dxa"/>
          </w:tcPr>
          <w:p w:rsidRPr="00B7386C" w:rsidR="0023620E" w:rsidP="00AA25AC" w:rsidRDefault="0023620E" w14:paraId="6FBAF7E0" w14:textId="77777777">
            <w:pPr>
              <w:jc w:val="both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Sie arbeiten auf einer chirurgischen Station und haben nach der Übergabe den Patienten Herrn </w:t>
            </w:r>
            <w:proofErr w:type="spellStart"/>
            <w:r w:rsidRPr="00B7386C">
              <w:rPr>
                <w:rFonts w:cstheme="minorHAnsi"/>
              </w:rPr>
              <w:t>Schloo</w:t>
            </w:r>
            <w:proofErr w:type="spellEnd"/>
            <w:r w:rsidRPr="00B7386C">
              <w:rPr>
                <w:rFonts w:cstheme="minorHAnsi"/>
              </w:rPr>
              <w:t xml:space="preserve"> übernommen. Herr </w:t>
            </w:r>
            <w:proofErr w:type="spellStart"/>
            <w:r w:rsidRPr="00B7386C">
              <w:rPr>
                <w:rFonts w:cstheme="minorHAnsi"/>
              </w:rPr>
              <w:t>Schloo</w:t>
            </w:r>
            <w:proofErr w:type="spellEnd"/>
            <w:r w:rsidRPr="00B7386C">
              <w:rPr>
                <w:rFonts w:cstheme="minorHAnsi"/>
              </w:rPr>
              <w:t xml:space="preserve"> (76 Jahre alt) kam ins Krankenhaus, weil er sich beim Gemüse schneiden eine tiefe Schnittwunde am Arm zugefügt hat. Die Chirurgen haben die tiefe Schnittwunde vor 2 Tagen genäht. </w:t>
            </w:r>
          </w:p>
          <w:p w:rsidRPr="001F5BDE" w:rsidR="0023620E" w:rsidP="00AA25AC" w:rsidRDefault="0023620E" w14:paraId="72C445AE" w14:textId="7777777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Pr="00B7386C" w:rsidR="0023620E" w:rsidP="00AA25AC" w:rsidRDefault="0023620E" w14:paraId="6EB22768" w14:textId="77777777">
            <w:pPr>
              <w:jc w:val="both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Sie haben den Patienten bereits informiert, dass Sie gleich </w:t>
            </w:r>
            <w:proofErr w:type="gramStart"/>
            <w:r w:rsidRPr="00B7386C">
              <w:rPr>
                <w:rFonts w:cstheme="minorHAnsi"/>
              </w:rPr>
              <w:t>kommen</w:t>
            </w:r>
            <w:proofErr w:type="gramEnd"/>
            <w:r w:rsidRPr="00B7386C">
              <w:rPr>
                <w:rFonts w:cstheme="minorHAnsi"/>
              </w:rPr>
              <w:t xml:space="preserve"> um den Verbandwechsel durchzuführen. Schmerzmittel benötigt Herr </w:t>
            </w:r>
            <w:proofErr w:type="spellStart"/>
            <w:r w:rsidRPr="00B7386C">
              <w:rPr>
                <w:rFonts w:cstheme="minorHAnsi"/>
              </w:rPr>
              <w:t>Schloo</w:t>
            </w:r>
            <w:proofErr w:type="spellEnd"/>
            <w:r w:rsidRPr="00B7386C">
              <w:rPr>
                <w:rFonts w:cstheme="minorHAnsi"/>
              </w:rPr>
              <w:t xml:space="preserve"> nicht. </w:t>
            </w:r>
          </w:p>
        </w:tc>
      </w:tr>
      <w:tr w:rsidRPr="00B7386C" w:rsidR="0023620E" w:rsidTr="0095224C" w14:paraId="51A9A69D" w14:textId="77777777">
        <w:tc>
          <w:tcPr>
            <w:tcW w:w="1555" w:type="dxa"/>
          </w:tcPr>
          <w:p w:rsidRPr="00B7386C" w:rsidR="0023620E" w:rsidP="00AA25AC" w:rsidRDefault="0023620E" w14:paraId="3CAED1AC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Ihre Aufgabe</w:t>
            </w:r>
            <w:r>
              <w:rPr>
                <w:rFonts w:cstheme="minorHAnsi"/>
              </w:rPr>
              <w:t>n</w:t>
            </w:r>
            <w:r w:rsidRPr="00B7386C">
              <w:rPr>
                <w:rFonts w:cstheme="minorHAnsi"/>
              </w:rPr>
              <w:t>:</w:t>
            </w:r>
          </w:p>
        </w:tc>
        <w:tc>
          <w:tcPr>
            <w:tcW w:w="8930" w:type="dxa"/>
          </w:tcPr>
          <w:p w:rsidRPr="00B7386C" w:rsidR="0023620E" w:rsidP="00AA25AC" w:rsidRDefault="0023620E" w14:paraId="19AE938C" w14:textId="77777777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Vorbereitung:</w:t>
            </w:r>
            <w:r w:rsidRPr="00B7386C">
              <w:rPr>
                <w:rFonts w:cstheme="minorHAnsi"/>
              </w:rPr>
              <w:t xml:space="preserve"> im Materialraum – Materialvorbereitung durchführen</w:t>
            </w:r>
          </w:p>
          <w:p w:rsidRPr="00B7386C" w:rsidR="0023620E" w:rsidP="00AA25AC" w:rsidRDefault="0023620E" w14:paraId="595F1017" w14:textId="77777777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Durchführung:</w:t>
            </w:r>
            <w:r w:rsidRPr="00B7386C">
              <w:rPr>
                <w:rFonts w:cstheme="minorHAnsi"/>
              </w:rPr>
              <w:t xml:space="preserve"> im Patientenzimmer – Verbandswechsel bei Herrn </w:t>
            </w:r>
            <w:proofErr w:type="spellStart"/>
            <w:r w:rsidRPr="00B7386C">
              <w:rPr>
                <w:rFonts w:cstheme="minorHAnsi"/>
              </w:rPr>
              <w:t>Schloo</w:t>
            </w:r>
            <w:proofErr w:type="spellEnd"/>
            <w:r w:rsidRPr="00B7386C">
              <w:rPr>
                <w:rFonts w:cstheme="minorHAnsi"/>
              </w:rPr>
              <w:t xml:space="preserve"> durchführen</w:t>
            </w:r>
          </w:p>
          <w:p w:rsidRPr="00B7386C" w:rsidR="0023620E" w:rsidP="00AA25AC" w:rsidRDefault="0023620E" w14:paraId="2EF91EF8" w14:textId="77777777">
            <w:pPr>
              <w:jc w:val="both"/>
              <w:rPr>
                <w:rFonts w:cstheme="minorHAnsi"/>
              </w:rPr>
            </w:pPr>
            <w:r w:rsidRPr="001F5BDE">
              <w:rPr>
                <w:rFonts w:cstheme="minorHAnsi"/>
                <w:b/>
                <w:bCs/>
              </w:rPr>
              <w:t>Nachbereitung:</w:t>
            </w:r>
            <w:r w:rsidRPr="00B7386C">
              <w:rPr>
                <w:rFonts w:cstheme="minorHAnsi"/>
              </w:rPr>
              <w:t xml:space="preserve"> im Patientenzimmer und im Materialraum durchführen</w:t>
            </w:r>
          </w:p>
          <w:p w:rsidRPr="001F5BDE" w:rsidR="0023620E" w:rsidP="00AA25AC" w:rsidRDefault="0023620E" w14:paraId="2625D70E" w14:textId="77777777">
            <w:pPr>
              <w:jc w:val="both"/>
              <w:rPr>
                <w:rFonts w:cstheme="minorHAnsi"/>
                <w:sz w:val="10"/>
                <w:szCs w:val="10"/>
              </w:rPr>
            </w:pPr>
          </w:p>
          <w:p w:rsidRPr="00B7386C" w:rsidR="0023620E" w:rsidP="00AA25AC" w:rsidRDefault="0023620E" w14:paraId="14B7E817" w14:textId="77777777">
            <w:pPr>
              <w:jc w:val="both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Ärztliche Anordnung für die Wundversorgung von Herrn </w:t>
            </w:r>
            <w:proofErr w:type="spellStart"/>
            <w:r w:rsidRPr="00B7386C">
              <w:rPr>
                <w:rFonts w:cstheme="minorHAnsi"/>
              </w:rPr>
              <w:t>Schloo</w:t>
            </w:r>
            <w:proofErr w:type="spellEnd"/>
            <w:r w:rsidRPr="00B7386C">
              <w:rPr>
                <w:rFonts w:cstheme="minorHAnsi"/>
              </w:rPr>
              <w:t xml:space="preserve">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08"/>
              <w:gridCol w:w="2693"/>
              <w:gridCol w:w="2712"/>
            </w:tblGrid>
            <w:tr w:rsidRPr="00B7386C" w:rsidR="0023620E" w:rsidTr="00AA25AC" w14:paraId="71092EEA" w14:textId="77777777">
              <w:tc>
                <w:tcPr>
                  <w:tcW w:w="3008" w:type="dxa"/>
                </w:tcPr>
                <w:p w:rsidRPr="00B7386C" w:rsidR="0023620E" w:rsidP="00AA25AC" w:rsidRDefault="0023620E" w14:paraId="6E4F7014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Wunde</w:t>
                  </w:r>
                </w:p>
              </w:tc>
              <w:tc>
                <w:tcPr>
                  <w:tcW w:w="2693" w:type="dxa"/>
                </w:tcPr>
                <w:p w:rsidRPr="00B7386C" w:rsidR="0023620E" w:rsidP="00AA25AC" w:rsidRDefault="0023620E" w14:paraId="788B922B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Wunddesinfektion</w:t>
                  </w:r>
                </w:p>
              </w:tc>
              <w:tc>
                <w:tcPr>
                  <w:tcW w:w="2712" w:type="dxa"/>
                </w:tcPr>
                <w:p w:rsidRPr="00B7386C" w:rsidR="0023620E" w:rsidP="00AA25AC" w:rsidRDefault="0023620E" w14:paraId="1D7372D6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Wundverband</w:t>
                  </w:r>
                </w:p>
              </w:tc>
            </w:tr>
            <w:tr w:rsidRPr="00B7386C" w:rsidR="0023620E" w:rsidTr="00AA25AC" w14:paraId="1FDCD9E0" w14:textId="77777777">
              <w:tc>
                <w:tcPr>
                  <w:tcW w:w="3008" w:type="dxa"/>
                </w:tcPr>
                <w:p w:rsidRPr="00B7386C" w:rsidR="0023620E" w:rsidP="00AA25AC" w:rsidRDefault="0023620E" w14:paraId="0859C989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Arm – genähte Schnittwunde</w:t>
                  </w:r>
                </w:p>
              </w:tc>
              <w:tc>
                <w:tcPr>
                  <w:tcW w:w="2693" w:type="dxa"/>
                </w:tcPr>
                <w:p w:rsidRPr="00B7386C" w:rsidR="0023620E" w:rsidP="00AA25AC" w:rsidRDefault="0023620E" w14:paraId="7795506D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Octenisept</w:t>
                  </w:r>
                </w:p>
              </w:tc>
              <w:tc>
                <w:tcPr>
                  <w:tcW w:w="2712" w:type="dxa"/>
                </w:tcPr>
                <w:p w:rsidRPr="00B7386C" w:rsidR="0023620E" w:rsidP="00AA25AC" w:rsidRDefault="0023620E" w14:paraId="363B66A0" w14:textId="77777777">
                  <w:pPr>
                    <w:jc w:val="center"/>
                    <w:rPr>
                      <w:rFonts w:cstheme="minorHAnsi"/>
                    </w:rPr>
                  </w:pPr>
                  <w:r w:rsidRPr="00B7386C">
                    <w:rPr>
                      <w:rFonts w:cstheme="minorHAnsi"/>
                    </w:rPr>
                    <w:t>Pflaster</w:t>
                  </w:r>
                </w:p>
              </w:tc>
            </w:tr>
          </w:tbl>
          <w:p w:rsidRPr="001F5BDE" w:rsidR="0023620E" w:rsidP="00AA25AC" w:rsidRDefault="0023620E" w14:paraId="769F205E" w14:textId="77777777">
            <w:pPr>
              <w:jc w:val="both"/>
              <w:rPr>
                <w:rFonts w:cstheme="minorHAnsi"/>
                <w:sz w:val="10"/>
                <w:szCs w:val="10"/>
              </w:rPr>
            </w:pPr>
            <w:r w:rsidRPr="001F5BDE">
              <w:rPr>
                <w:rFonts w:cstheme="minorHAnsi"/>
                <w:sz w:val="10"/>
                <w:szCs w:val="10"/>
              </w:rPr>
              <w:t>.</w:t>
            </w:r>
          </w:p>
        </w:tc>
      </w:tr>
    </w:tbl>
    <w:p w:rsidRPr="00474292" w:rsidR="0095224C" w:rsidP="0095224C" w:rsidRDefault="0095224C" w14:paraId="12937FEA" w14:textId="77777777">
      <w:pPr>
        <w:spacing w:after="0"/>
        <w:rPr>
          <w:rFonts w:cstheme="minorHAnsi"/>
          <w:sz w:val="16"/>
          <w:szCs w:val="16"/>
        </w:rPr>
      </w:pPr>
    </w:p>
    <w:p w:rsidRPr="00B7386C" w:rsidR="0095224C" w:rsidP="0095224C" w:rsidRDefault="0095224C" w14:paraId="3F9EF1F9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         Datum:  ___________   </w:t>
      </w:r>
      <w:r w:rsidRPr="00B7386C">
        <w:rPr>
          <w:rFonts w:cstheme="minorHAnsi"/>
        </w:rPr>
        <w:t xml:space="preserve">Name des Prüflings: </w:t>
      </w:r>
      <w:r>
        <w:rPr>
          <w:rFonts w:cstheme="minorHAnsi"/>
        </w:rPr>
        <w:t xml:space="preserve"> _______________   </w:t>
      </w:r>
      <w:proofErr w:type="spellStart"/>
      <w:r>
        <w:rPr>
          <w:rFonts w:cstheme="minorHAnsi"/>
        </w:rPr>
        <w:t>PrüferIn</w:t>
      </w:r>
      <w:proofErr w:type="spellEnd"/>
      <w:r>
        <w:rPr>
          <w:rFonts w:cstheme="minorHAnsi"/>
        </w:rPr>
        <w:t>: _______________   Note: ______</w:t>
      </w:r>
    </w:p>
    <w:p w:rsidRPr="003328ED" w:rsidR="0023620E" w:rsidP="0023620E" w:rsidRDefault="0023620E" w14:paraId="42CEBAAB" w14:textId="77777777">
      <w:pPr>
        <w:spacing w:after="0"/>
        <w:rPr>
          <w:rFonts w:cstheme="minorHAnsi"/>
          <w:sz w:val="16"/>
          <w:szCs w:val="16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6"/>
        <w:gridCol w:w="7791"/>
        <w:gridCol w:w="2239"/>
      </w:tblGrid>
      <w:tr w:rsidRPr="00B7386C" w:rsidR="0023620E" w:rsidTr="00AA25AC" w14:paraId="6B5ACF17" w14:textId="77777777">
        <w:tc>
          <w:tcPr>
            <w:tcW w:w="426" w:type="dxa"/>
            <w:tcBorders>
              <w:top w:val="nil"/>
              <w:left w:val="nil"/>
            </w:tcBorders>
            <w:vAlign w:val="center"/>
          </w:tcPr>
          <w:p w:rsidRPr="00B7386C" w:rsidR="0023620E" w:rsidP="00AA25AC" w:rsidRDefault="0023620E" w14:paraId="0FDC08E4" w14:textId="77777777">
            <w:pPr>
              <w:rPr>
                <w:rFonts w:cstheme="minorHAnsi"/>
              </w:rPr>
            </w:pPr>
          </w:p>
        </w:tc>
        <w:tc>
          <w:tcPr>
            <w:tcW w:w="7791" w:type="dxa"/>
            <w:vAlign w:val="center"/>
          </w:tcPr>
          <w:p w:rsidRPr="00BD4D08" w:rsidR="0023620E" w:rsidP="00AA25AC" w:rsidRDefault="0023620E" w14:paraId="074DD358" w14:textId="77777777">
            <w:pPr>
              <w:jc w:val="center"/>
              <w:rPr>
                <w:rFonts w:cstheme="minorHAnsi"/>
                <w:b/>
                <w:bCs/>
              </w:rPr>
            </w:pPr>
            <w:r w:rsidRPr="00BD4D08">
              <w:rPr>
                <w:rFonts w:cstheme="minorHAnsi"/>
                <w:b/>
                <w:bCs/>
              </w:rPr>
              <w:t>Arbeitsschritt(e)</w:t>
            </w:r>
          </w:p>
        </w:tc>
        <w:tc>
          <w:tcPr>
            <w:tcW w:w="2239" w:type="dxa"/>
            <w:vAlign w:val="center"/>
          </w:tcPr>
          <w:p w:rsidRPr="00BD4D08" w:rsidR="0023620E" w:rsidP="00AA25AC" w:rsidRDefault="0023620E" w14:paraId="4FB19981" w14:textId="77777777">
            <w:pPr>
              <w:jc w:val="center"/>
              <w:rPr>
                <w:rFonts w:cstheme="minorHAnsi"/>
                <w:b/>
                <w:bCs/>
              </w:rPr>
            </w:pPr>
            <w:r w:rsidRPr="00BD4D08">
              <w:rPr>
                <w:rFonts w:cstheme="minorHAnsi"/>
                <w:b/>
                <w:bCs/>
              </w:rPr>
              <w:t>Prüfungsnotizen</w:t>
            </w:r>
          </w:p>
        </w:tc>
      </w:tr>
      <w:tr w:rsidRPr="00B7386C" w:rsidR="0023620E" w:rsidTr="00AA25AC" w14:paraId="46B83485" w14:textId="77777777">
        <w:tc>
          <w:tcPr>
            <w:tcW w:w="426" w:type="dxa"/>
            <w:vAlign w:val="center"/>
          </w:tcPr>
          <w:p w:rsidRPr="00B7386C" w:rsidR="0023620E" w:rsidP="00AA25AC" w:rsidRDefault="0023620E" w14:paraId="15C78E68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23620E" w:rsidP="00AA25AC" w:rsidRDefault="0023620E" w14:paraId="23AEF8BC" w14:textId="2DC2BFE8">
            <w:pPr>
              <w:rPr>
                <w:rFonts w:cstheme="minorHAnsi"/>
              </w:rPr>
            </w:pPr>
            <w:r w:rsidRPr="00C32677">
              <w:rPr>
                <w:rFonts w:cstheme="minorHAnsi"/>
                <w:b/>
                <w:bCs/>
                <w:u w:val="single"/>
              </w:rPr>
              <w:t>Im Materialraum:</w:t>
            </w:r>
            <w:r>
              <w:rPr>
                <w:rFonts w:cstheme="minorHAnsi"/>
              </w:rPr>
              <w:t xml:space="preserve"> </w:t>
            </w:r>
            <w:r w:rsidRPr="00B7386C">
              <w:rPr>
                <w:rFonts w:cstheme="minorHAnsi"/>
              </w:rPr>
              <w:t>Das gesamten für den Verbandwechsel benötigten Material hygienisch auf einem Rollwagen vorbereiten: Händedesinfektionsmittel, Handschuhe, Schürze, Unterlage sowie Wunddesinfektionsmittel, sterile Pinzette, sterile Tupfer oder Kompressen, Wundverband (Pflaster)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0A890CAE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62BAF010" w14:textId="77777777">
        <w:tc>
          <w:tcPr>
            <w:tcW w:w="426" w:type="dxa"/>
            <w:vAlign w:val="center"/>
          </w:tcPr>
          <w:p w:rsidRPr="00B7386C" w:rsidR="0023620E" w:rsidP="00AA25AC" w:rsidRDefault="0023620E" w14:paraId="23C3ACD5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23620E" w:rsidP="00AA25AC" w:rsidRDefault="0023620E" w14:paraId="24CA2B0B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An der Tür klopfen und eintreten</w:t>
            </w:r>
          </w:p>
          <w:p w:rsidR="0023620E" w:rsidP="00AA25AC" w:rsidRDefault="0023620E" w14:paraId="377D95C4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Anwesenheitslicht einschalten</w:t>
            </w:r>
          </w:p>
          <w:p w:rsidRPr="00B7386C" w:rsidR="00C57FD6" w:rsidP="00AA25AC" w:rsidRDefault="00C57FD6" w14:paraId="4A25AA35" w14:textId="7EC1E8AF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Händedesinfektion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21FF85C1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4DF70932" w14:textId="77777777">
        <w:tc>
          <w:tcPr>
            <w:tcW w:w="10456" w:type="dxa"/>
            <w:gridSpan w:val="3"/>
            <w:vAlign w:val="center"/>
          </w:tcPr>
          <w:p w:rsidRPr="00B7386C" w:rsidR="0023620E" w:rsidP="00AA25AC" w:rsidRDefault="0023620E" w14:paraId="3898836F" w14:textId="77777777">
            <w:pPr>
              <w:jc w:val="center"/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Bei </w:t>
            </w:r>
            <w:r>
              <w:rPr>
                <w:rFonts w:cstheme="minorHAnsi"/>
              </w:rPr>
              <w:t xml:space="preserve">allen </w:t>
            </w:r>
            <w:r w:rsidRPr="00B7386C">
              <w:rPr>
                <w:rFonts w:cstheme="minorHAnsi"/>
              </w:rPr>
              <w:t>nachfolgenden Schritten Patienten einbeziehen!</w:t>
            </w:r>
          </w:p>
        </w:tc>
      </w:tr>
      <w:tr w:rsidRPr="00B7386C" w:rsidR="0023620E" w:rsidTr="00AA25AC" w14:paraId="2870F5EA" w14:textId="77777777">
        <w:tc>
          <w:tcPr>
            <w:tcW w:w="426" w:type="dxa"/>
            <w:vAlign w:val="center"/>
          </w:tcPr>
          <w:p w:rsidRPr="00B7386C" w:rsidR="0023620E" w:rsidP="00AA25AC" w:rsidRDefault="0023620E" w14:paraId="1928B522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C57FD6" w:rsidP="00AA25AC" w:rsidRDefault="0023620E" w14:paraId="3C31F41C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Patientenzimmer vorbereiten: </w:t>
            </w:r>
          </w:p>
          <w:p w:rsidRPr="00B7386C" w:rsidR="0023620E" w:rsidP="00AA25AC" w:rsidRDefault="0023620E" w14:paraId="49B99764" w14:textId="69E61EA1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Fenster schließen, Licht anschalten, Abfalleimer bereitstellen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6FF1C073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7F263458" w14:textId="77777777">
        <w:tc>
          <w:tcPr>
            <w:tcW w:w="426" w:type="dxa"/>
            <w:vAlign w:val="center"/>
          </w:tcPr>
          <w:p w:rsidRPr="00B7386C" w:rsidR="0023620E" w:rsidP="00AA25AC" w:rsidRDefault="0023620E" w14:paraId="6FAB17AE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23620E" w:rsidP="00AA25AC" w:rsidRDefault="0023620E" w14:paraId="11B86952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Bett auf Arbeitshöhe bringen</w:t>
            </w:r>
          </w:p>
          <w:p w:rsidRPr="00B7386C" w:rsidR="0023620E" w:rsidP="00AA25AC" w:rsidRDefault="0023620E" w14:paraId="6AAD330C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Patient positionieren</w:t>
            </w:r>
          </w:p>
          <w:p w:rsidRPr="00B7386C" w:rsidR="0023620E" w:rsidP="00AA25AC" w:rsidRDefault="0023620E" w14:paraId="118C3F69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Unterlage platzieren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4C694FC6" w14:textId="77777777">
            <w:pPr>
              <w:rPr>
                <w:rFonts w:cstheme="minorHAnsi"/>
              </w:rPr>
            </w:pPr>
          </w:p>
        </w:tc>
      </w:tr>
      <w:tr w:rsidRPr="00B7386C" w:rsidR="006E345C" w:rsidTr="00AA25AC" w14:paraId="350AF7C5" w14:textId="77777777">
        <w:tc>
          <w:tcPr>
            <w:tcW w:w="426" w:type="dxa"/>
            <w:vAlign w:val="center"/>
          </w:tcPr>
          <w:p w:rsidRPr="00B7386C" w:rsidR="006E345C" w:rsidP="006E345C" w:rsidRDefault="006E345C" w14:paraId="7765F44F" w14:textId="177A8542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6E345C" w:rsidP="006E345C" w:rsidRDefault="006E345C" w14:paraId="6C56EDD8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Händedesinfektion</w:t>
            </w:r>
          </w:p>
          <w:p w:rsidRPr="00B7386C" w:rsidR="006E345C" w:rsidP="006E345C" w:rsidRDefault="006E345C" w14:paraId="1D5A634D" w14:textId="319FF376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Material auf Arbeitsfläche </w:t>
            </w:r>
            <w:r w:rsidR="00752ACF">
              <w:rPr>
                <w:rFonts w:cstheme="minorHAnsi"/>
              </w:rPr>
              <w:t xml:space="preserve">hygienisch </w:t>
            </w:r>
            <w:r w:rsidRPr="00B7386C">
              <w:rPr>
                <w:rFonts w:cstheme="minorHAnsi"/>
              </w:rPr>
              <w:t xml:space="preserve">vorbereiten </w:t>
            </w:r>
          </w:p>
        </w:tc>
        <w:tc>
          <w:tcPr>
            <w:tcW w:w="2239" w:type="dxa"/>
            <w:vAlign w:val="center"/>
          </w:tcPr>
          <w:p w:rsidRPr="00B7386C" w:rsidR="006E345C" w:rsidP="006E345C" w:rsidRDefault="006E345C" w14:paraId="2FA055DE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69E478EE" w14:textId="77777777">
        <w:tc>
          <w:tcPr>
            <w:tcW w:w="426" w:type="dxa"/>
            <w:vAlign w:val="center"/>
          </w:tcPr>
          <w:p w:rsidRPr="00B7386C" w:rsidR="0023620E" w:rsidP="00AA25AC" w:rsidRDefault="0023620E" w14:paraId="77B316DE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B7386C" w:rsidR="0023620E" w:rsidP="00AA25AC" w:rsidRDefault="0023620E" w14:paraId="2C812914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 xml:space="preserve">Händedesinfektion </w:t>
            </w:r>
          </w:p>
          <w:p w:rsidRPr="00B7386C" w:rsidR="0023620E" w:rsidP="00AA25AC" w:rsidRDefault="0023620E" w14:paraId="7211A36D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Handschuhe anziehen</w:t>
            </w:r>
          </w:p>
          <w:p w:rsidRPr="00B7386C" w:rsidR="0023620E" w:rsidP="00AA25AC" w:rsidRDefault="0023620E" w14:paraId="29B79186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Alten Wundverband lösen und entfernen - Wundverband begutachten</w:t>
            </w:r>
          </w:p>
          <w:p w:rsidR="0023620E" w:rsidP="00AA25AC" w:rsidRDefault="0023620E" w14:paraId="02567E27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Alten Wundverband wegschmeißen</w:t>
            </w:r>
          </w:p>
          <w:p w:rsidRPr="00B7386C" w:rsidR="00FF0994" w:rsidP="00AA25AC" w:rsidRDefault="00FF0994" w14:paraId="29BC3581" w14:textId="4D319F18">
            <w:pPr>
              <w:rPr>
                <w:rFonts w:cstheme="minorHAnsi"/>
              </w:rPr>
            </w:pPr>
            <w:r>
              <w:rPr>
                <w:rFonts w:cstheme="minorHAnsi"/>
              </w:rPr>
              <w:t>Wundbeobachtung durchführen</w:t>
            </w:r>
          </w:p>
          <w:p w:rsidRPr="00B7386C" w:rsidR="0023620E" w:rsidP="00AA25AC" w:rsidRDefault="0023620E" w14:paraId="4B3241AF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Handschuhe ausziehen</w:t>
            </w:r>
          </w:p>
          <w:p w:rsidRPr="00B7386C" w:rsidR="0023620E" w:rsidP="00AA25AC" w:rsidRDefault="0023620E" w14:paraId="620EB429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Händedesinfektion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692274B7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633C8F5D" w14:textId="77777777">
        <w:tc>
          <w:tcPr>
            <w:tcW w:w="426" w:type="dxa"/>
            <w:vAlign w:val="center"/>
          </w:tcPr>
          <w:p w:rsidRPr="00B7386C" w:rsidR="0023620E" w:rsidP="00AA25AC" w:rsidRDefault="0023620E" w14:paraId="7D00243D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23620E" w:rsidP="00AA25AC" w:rsidRDefault="0023620E" w14:paraId="2A5A2699" w14:textId="13C73050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Sterile Wundreini</w:t>
            </w:r>
            <w:r w:rsidR="00A554BC">
              <w:rPr>
                <w:rFonts w:cstheme="minorHAnsi"/>
              </w:rPr>
              <w:t xml:space="preserve">gung – </w:t>
            </w:r>
            <w:r w:rsidRPr="00B7386C">
              <w:rPr>
                <w:rFonts w:cstheme="minorHAnsi"/>
              </w:rPr>
              <w:t xml:space="preserve">Non-Touch-Methode </w:t>
            </w:r>
            <w:r w:rsidR="00A554BC">
              <w:rPr>
                <w:rFonts w:cstheme="minorHAnsi"/>
              </w:rPr>
              <w:t xml:space="preserve">(mit steriler Pinzette) </w:t>
            </w:r>
            <w:r w:rsidRPr="00B7386C">
              <w:rPr>
                <w:rFonts w:cstheme="minorHAnsi"/>
              </w:rPr>
              <w:t>durchführen</w:t>
            </w:r>
          </w:p>
          <w:p w:rsidR="00AB50FB" w:rsidP="00AA25AC" w:rsidRDefault="00AB50FB" w14:paraId="0C5D6A5F" w14:textId="44C43B0A">
            <w:pPr>
              <w:rPr>
                <w:rFonts w:cstheme="minorHAnsi"/>
              </w:rPr>
            </w:pPr>
            <w:r>
              <w:rPr>
                <w:rFonts w:cstheme="minorHAnsi"/>
              </w:rPr>
              <w:t>Pro Wischgang neuen Tupfer verwenden (erst nasse Tupfer, dann trockene Tupfer)</w:t>
            </w:r>
          </w:p>
          <w:p w:rsidRPr="00B7386C" w:rsidR="00507928" w:rsidP="00AA25AC" w:rsidRDefault="00507928" w14:paraId="6A70BB49" w14:textId="6B2A9307">
            <w:pPr>
              <w:rPr>
                <w:rFonts w:cstheme="minorHAnsi"/>
              </w:rPr>
            </w:pPr>
            <w:r>
              <w:rPr>
                <w:rFonts w:cstheme="minorHAnsi"/>
              </w:rPr>
              <w:t>Einwirkzeit des Wunddesinfektionsmittels beachten</w:t>
            </w:r>
          </w:p>
          <w:p w:rsidR="0023620E" w:rsidP="00AA25AC" w:rsidRDefault="0023620E" w14:paraId="5F8791AC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Wundbeobachtung durchführen</w:t>
            </w:r>
          </w:p>
          <w:p w:rsidR="00125614" w:rsidP="00AA25AC" w:rsidRDefault="00507928" w14:paraId="41B2E31A" w14:textId="23191CE3">
            <w:pPr>
              <w:rPr>
                <w:rFonts w:cstheme="minorHAnsi"/>
              </w:rPr>
            </w:pPr>
            <w:r>
              <w:rPr>
                <w:rFonts w:cstheme="minorHAnsi"/>
              </w:rPr>
              <w:t>Wundverband steril aufbringen</w:t>
            </w:r>
          </w:p>
          <w:p w:rsidRPr="00B7386C" w:rsidR="0023620E" w:rsidP="00AA25AC" w:rsidRDefault="0023620E" w14:paraId="6EEC685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Handschuhe ausziehen</w:t>
            </w:r>
          </w:p>
          <w:p w:rsidRPr="00B7386C" w:rsidR="0023620E" w:rsidP="00AA25AC" w:rsidRDefault="0023620E" w14:paraId="7E6CEC22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Händedesinfektion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33ABDCA6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2F776AF0" w14:textId="77777777">
        <w:tc>
          <w:tcPr>
            <w:tcW w:w="426" w:type="dxa"/>
            <w:vAlign w:val="center"/>
          </w:tcPr>
          <w:p w:rsidRPr="00B7386C" w:rsidR="0023620E" w:rsidP="00AA25AC" w:rsidRDefault="0023620E" w14:paraId="1F3B7DB4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="00323A9A" w:rsidP="00AA25AC" w:rsidRDefault="0023620E" w14:paraId="5A815DE2" w14:textId="60269CDB">
            <w:pPr>
              <w:rPr>
                <w:rFonts w:cstheme="minorHAnsi"/>
              </w:rPr>
            </w:pPr>
            <w:r>
              <w:rPr>
                <w:rFonts w:cstheme="minorHAnsi"/>
              </w:rPr>
              <w:t>Nachbereitung im Patientenzimmer</w:t>
            </w:r>
            <w:r w:rsidR="00323A9A">
              <w:rPr>
                <w:rFonts w:cstheme="minorHAnsi"/>
              </w:rPr>
              <w:t>:</w:t>
            </w:r>
          </w:p>
          <w:p w:rsidRPr="00B7386C" w:rsidR="0023620E" w:rsidP="00AA25AC" w:rsidRDefault="00DF6B2F" w14:paraId="4852230E" w14:textId="694A17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u.a. Fenster wieder auf, Bett runterfahren, … 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1217A090" w14:textId="77777777">
            <w:pPr>
              <w:rPr>
                <w:rFonts w:cstheme="minorHAnsi"/>
              </w:rPr>
            </w:pPr>
          </w:p>
        </w:tc>
      </w:tr>
      <w:tr w:rsidRPr="00B7386C" w:rsidR="0023620E" w:rsidTr="00AA25AC" w14:paraId="5035A61C" w14:textId="77777777">
        <w:tc>
          <w:tcPr>
            <w:tcW w:w="426" w:type="dxa"/>
            <w:vAlign w:val="center"/>
          </w:tcPr>
          <w:p w:rsidRPr="00B7386C" w:rsidR="0023620E" w:rsidP="00AA25AC" w:rsidRDefault="0023620E" w14:paraId="134E3CA0" w14:textId="77777777">
            <w:pPr>
              <w:rPr>
                <w:rFonts w:cstheme="minorHAnsi"/>
              </w:rPr>
            </w:pPr>
            <w:r w:rsidRPr="00B7386C">
              <w:rPr>
                <w:rFonts w:cstheme="minorHAnsi"/>
              </w:rPr>
              <w:t>□</w:t>
            </w:r>
          </w:p>
        </w:tc>
        <w:tc>
          <w:tcPr>
            <w:tcW w:w="7791" w:type="dxa"/>
            <w:vAlign w:val="center"/>
          </w:tcPr>
          <w:p w:rsidRPr="00323A9A" w:rsidR="0023620E" w:rsidP="00AA25AC" w:rsidRDefault="0023620E" w14:paraId="5840E697" w14:textId="0C003BD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 xml:space="preserve">Nachbereitung im Materialraum </w:t>
            </w:r>
            <w:r w:rsidR="00323A9A">
              <w:rPr>
                <w:rFonts w:cstheme="minorHAnsi"/>
              </w:rPr>
              <w:t xml:space="preserve">durchführen </w:t>
            </w:r>
            <w:r w:rsidRPr="00323A9A" w:rsidR="00323A9A">
              <w:rPr>
                <w:rFonts w:cstheme="minorHAnsi"/>
                <w:sz w:val="18"/>
                <w:szCs w:val="18"/>
              </w:rPr>
              <w:t>(Hygiene: Händedesinfektion u. Handschuhe)</w:t>
            </w:r>
          </w:p>
          <w:p w:rsidRPr="003332A9" w:rsidR="003332A9" w:rsidP="003332A9" w:rsidRDefault="00323A9A" w14:paraId="3B788BE2" w14:textId="00C5C58E">
            <w:pPr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  <w:r w:rsidR="003332A9">
              <w:rPr>
                <w:rFonts w:cstheme="minorHAnsi"/>
              </w:rPr>
              <w:t>.a. Wischdesinfektion Material; Wischdesinfektion Rollwagen</w:t>
            </w:r>
          </w:p>
        </w:tc>
        <w:tc>
          <w:tcPr>
            <w:tcW w:w="2239" w:type="dxa"/>
            <w:vAlign w:val="center"/>
          </w:tcPr>
          <w:p w:rsidRPr="00B7386C" w:rsidR="0023620E" w:rsidP="00AA25AC" w:rsidRDefault="0023620E" w14:paraId="1A9B3B10" w14:textId="77777777">
            <w:pPr>
              <w:rPr>
                <w:rFonts w:cstheme="minorHAnsi"/>
              </w:rPr>
            </w:pPr>
          </w:p>
        </w:tc>
      </w:tr>
    </w:tbl>
    <w:p w:rsidRPr="009B70FB" w:rsidR="00867B1B" w:rsidP="00B7386C" w:rsidRDefault="00867B1B" w14:paraId="67611CBB" w14:textId="77777777">
      <w:pPr>
        <w:spacing w:after="0"/>
        <w:rPr>
          <w:rFonts w:cstheme="minorHAnsi"/>
          <w:sz w:val="4"/>
          <w:szCs w:val="4"/>
        </w:rPr>
      </w:pPr>
    </w:p>
    <w:sectPr w:rsidRPr="009B70FB" w:rsidR="00867B1B" w:rsidSect="00422FAA">
      <w:pgSz w:w="11906" w:h="16838" w:orient="portrait" w:code="9"/>
      <w:pgMar w:top="720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39D" w:rsidP="00EE039D" w:rsidRDefault="00EE039D" w14:paraId="175B967F" w14:textId="77777777">
      <w:pPr>
        <w:spacing w:after="0" w:line="240" w:lineRule="auto"/>
      </w:pPr>
      <w:r>
        <w:separator/>
      </w:r>
    </w:p>
  </w:endnote>
  <w:endnote w:type="continuationSeparator" w:id="0">
    <w:p w:rsidR="00EE039D" w:rsidP="00EE039D" w:rsidRDefault="00EE039D" w14:paraId="130FD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F5CF8" w:rsidR="004D3985" w:rsidP="00DF5CF8" w:rsidRDefault="00EE039D" w14:paraId="46AE6B45" w14:textId="73098E59">
    <w:pPr>
      <w:pStyle w:val="Fuzeile"/>
      <w:jc w:val="center"/>
      <w:rPr>
        <w:sz w:val="18"/>
        <w:szCs w:val="18"/>
      </w:rPr>
    </w:pPr>
    <w:r w:rsidRPr="00DF5CF8">
      <w:rPr>
        <w:sz w:val="18"/>
        <w:szCs w:val="18"/>
      </w:rPr>
      <w:t>Praktische Prüfung Lernfeld 7</w:t>
    </w:r>
    <w:r w:rsidRPr="00DF5CF8" w:rsidR="004D3985">
      <w:rPr>
        <w:sz w:val="18"/>
        <w:szCs w:val="18"/>
      </w:rPr>
      <w:t xml:space="preserve">    </w:t>
    </w:r>
    <w:r w:rsidRPr="00DF5CF8">
      <w:rPr>
        <w:sz w:val="18"/>
        <w:szCs w:val="18"/>
      </w:rPr>
      <w:t xml:space="preserve"> – </w:t>
    </w:r>
    <w:r w:rsidRPr="00DF5CF8" w:rsidR="004D3985">
      <w:rPr>
        <w:sz w:val="18"/>
        <w:szCs w:val="18"/>
      </w:rPr>
      <w:t xml:space="preserve">    Dokumentenerstellung: SL     –     Dokumentenstand: 19.02.2024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39D" w:rsidP="00EE039D" w:rsidRDefault="00EE039D" w14:paraId="7060534E" w14:textId="77777777">
      <w:pPr>
        <w:spacing w:after="0" w:line="240" w:lineRule="auto"/>
      </w:pPr>
      <w:r>
        <w:separator/>
      </w:r>
    </w:p>
  </w:footnote>
  <w:footnote w:type="continuationSeparator" w:id="0">
    <w:p w:rsidR="00EE039D" w:rsidP="00EE039D" w:rsidRDefault="00EE039D" w14:paraId="51570C2C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2A00"/>
    <w:multiLevelType w:val="hybridMultilevel"/>
    <w:tmpl w:val="F5DED758"/>
    <w:lvl w:ilvl="0" w:tplc="04070009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C573217"/>
    <w:multiLevelType w:val="hybridMultilevel"/>
    <w:tmpl w:val="94C49424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ADE66DD"/>
    <w:multiLevelType w:val="hybridMultilevel"/>
    <w:tmpl w:val="E38C34A2"/>
    <w:lvl w:ilvl="0" w:tplc="A256341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297AFB"/>
    <w:multiLevelType w:val="hybridMultilevel"/>
    <w:tmpl w:val="3C86356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CC82667"/>
    <w:multiLevelType w:val="hybridMultilevel"/>
    <w:tmpl w:val="F1828742"/>
    <w:lvl w:ilvl="0" w:tplc="16CCE430">
      <w:start w:val="1"/>
      <w:numFmt w:val="bullet"/>
      <w:lvlText w:val=""/>
      <w:lvlJc w:val="left"/>
      <w:pPr>
        <w:ind w:left="360" w:hanging="360"/>
      </w:pPr>
      <w:rPr>
        <w:rFonts w:hint="default" w:ascii="Wingdings" w:hAnsi="Wingdings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1C056B9"/>
    <w:multiLevelType w:val="hybridMultilevel"/>
    <w:tmpl w:val="6D863B5E"/>
    <w:lvl w:ilvl="0" w:tplc="04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801852369">
    <w:abstractNumId w:val="3"/>
  </w:num>
  <w:num w:numId="2" w16cid:durableId="574050119">
    <w:abstractNumId w:val="0"/>
  </w:num>
  <w:num w:numId="3" w16cid:durableId="156314405">
    <w:abstractNumId w:val="5"/>
  </w:num>
  <w:num w:numId="4" w16cid:durableId="1800487113">
    <w:abstractNumId w:val="1"/>
  </w:num>
  <w:num w:numId="5" w16cid:durableId="1399287534">
    <w:abstractNumId w:val="4"/>
  </w:num>
  <w:num w:numId="6" w16cid:durableId="1218853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CC6"/>
    <w:rsid w:val="0000614B"/>
    <w:rsid w:val="00006523"/>
    <w:rsid w:val="0001090F"/>
    <w:rsid w:val="00014063"/>
    <w:rsid w:val="000149BE"/>
    <w:rsid w:val="000408F6"/>
    <w:rsid w:val="0004283D"/>
    <w:rsid w:val="00042D03"/>
    <w:rsid w:val="0004335C"/>
    <w:rsid w:val="00066A48"/>
    <w:rsid w:val="00076073"/>
    <w:rsid w:val="00083EB9"/>
    <w:rsid w:val="000A212F"/>
    <w:rsid w:val="000B036F"/>
    <w:rsid w:val="000B0885"/>
    <w:rsid w:val="000B4517"/>
    <w:rsid w:val="000D55E3"/>
    <w:rsid w:val="000F4C30"/>
    <w:rsid w:val="000F5DE0"/>
    <w:rsid w:val="00104D6E"/>
    <w:rsid w:val="00124C43"/>
    <w:rsid w:val="00125614"/>
    <w:rsid w:val="00131F27"/>
    <w:rsid w:val="00137859"/>
    <w:rsid w:val="00142D20"/>
    <w:rsid w:val="0014406B"/>
    <w:rsid w:val="001465E8"/>
    <w:rsid w:val="001534A8"/>
    <w:rsid w:val="00161A32"/>
    <w:rsid w:val="00163BC0"/>
    <w:rsid w:val="00180851"/>
    <w:rsid w:val="001902F4"/>
    <w:rsid w:val="001C1450"/>
    <w:rsid w:val="001C7118"/>
    <w:rsid w:val="001F2DA5"/>
    <w:rsid w:val="001F5BDE"/>
    <w:rsid w:val="00200546"/>
    <w:rsid w:val="00201377"/>
    <w:rsid w:val="00222861"/>
    <w:rsid w:val="0023206C"/>
    <w:rsid w:val="0023620E"/>
    <w:rsid w:val="00246E23"/>
    <w:rsid w:val="00260317"/>
    <w:rsid w:val="00266DB5"/>
    <w:rsid w:val="002C0F80"/>
    <w:rsid w:val="002C4AEB"/>
    <w:rsid w:val="002F1AF5"/>
    <w:rsid w:val="002F680B"/>
    <w:rsid w:val="002F7FC2"/>
    <w:rsid w:val="0030286B"/>
    <w:rsid w:val="00323A9A"/>
    <w:rsid w:val="003307B0"/>
    <w:rsid w:val="003328ED"/>
    <w:rsid w:val="003332A9"/>
    <w:rsid w:val="00340D58"/>
    <w:rsid w:val="00342268"/>
    <w:rsid w:val="00352474"/>
    <w:rsid w:val="00353CBF"/>
    <w:rsid w:val="0035650A"/>
    <w:rsid w:val="003C2994"/>
    <w:rsid w:val="003F1140"/>
    <w:rsid w:val="003F1325"/>
    <w:rsid w:val="00400A3D"/>
    <w:rsid w:val="00403996"/>
    <w:rsid w:val="00406408"/>
    <w:rsid w:val="00414B4A"/>
    <w:rsid w:val="00422FAA"/>
    <w:rsid w:val="004309EC"/>
    <w:rsid w:val="00433924"/>
    <w:rsid w:val="00451C7C"/>
    <w:rsid w:val="00460D40"/>
    <w:rsid w:val="00461415"/>
    <w:rsid w:val="00462A05"/>
    <w:rsid w:val="00474292"/>
    <w:rsid w:val="0048358B"/>
    <w:rsid w:val="00484894"/>
    <w:rsid w:val="004B69EB"/>
    <w:rsid w:val="004C5F9D"/>
    <w:rsid w:val="004D3985"/>
    <w:rsid w:val="00503A3C"/>
    <w:rsid w:val="00507928"/>
    <w:rsid w:val="00532A3E"/>
    <w:rsid w:val="00541D6E"/>
    <w:rsid w:val="00574502"/>
    <w:rsid w:val="00587D04"/>
    <w:rsid w:val="0059061E"/>
    <w:rsid w:val="005B12BA"/>
    <w:rsid w:val="005C7796"/>
    <w:rsid w:val="005E3AFD"/>
    <w:rsid w:val="005F2937"/>
    <w:rsid w:val="005F4D7D"/>
    <w:rsid w:val="00615D8E"/>
    <w:rsid w:val="00631ED6"/>
    <w:rsid w:val="00637675"/>
    <w:rsid w:val="00654F9E"/>
    <w:rsid w:val="0068144F"/>
    <w:rsid w:val="00682876"/>
    <w:rsid w:val="00686B20"/>
    <w:rsid w:val="006920D0"/>
    <w:rsid w:val="006A04D5"/>
    <w:rsid w:val="006A159E"/>
    <w:rsid w:val="006A4C5D"/>
    <w:rsid w:val="006A6893"/>
    <w:rsid w:val="006C6C9C"/>
    <w:rsid w:val="006D716F"/>
    <w:rsid w:val="006E345C"/>
    <w:rsid w:val="006F1958"/>
    <w:rsid w:val="006F36A1"/>
    <w:rsid w:val="007042D9"/>
    <w:rsid w:val="00711133"/>
    <w:rsid w:val="00715BEA"/>
    <w:rsid w:val="007219AA"/>
    <w:rsid w:val="00724127"/>
    <w:rsid w:val="0072704A"/>
    <w:rsid w:val="00733C38"/>
    <w:rsid w:val="00752ACF"/>
    <w:rsid w:val="00753812"/>
    <w:rsid w:val="00754EA5"/>
    <w:rsid w:val="00755AA0"/>
    <w:rsid w:val="0076386D"/>
    <w:rsid w:val="00770BFA"/>
    <w:rsid w:val="00773433"/>
    <w:rsid w:val="00773672"/>
    <w:rsid w:val="007A2B63"/>
    <w:rsid w:val="007A2C3C"/>
    <w:rsid w:val="007A48B8"/>
    <w:rsid w:val="007B6C0C"/>
    <w:rsid w:val="007D5D1C"/>
    <w:rsid w:val="007E4322"/>
    <w:rsid w:val="007F00B2"/>
    <w:rsid w:val="00803F65"/>
    <w:rsid w:val="0084205C"/>
    <w:rsid w:val="008429F9"/>
    <w:rsid w:val="00842CDD"/>
    <w:rsid w:val="00864C51"/>
    <w:rsid w:val="00867B1B"/>
    <w:rsid w:val="00867FC7"/>
    <w:rsid w:val="00892C83"/>
    <w:rsid w:val="00893DD5"/>
    <w:rsid w:val="00897931"/>
    <w:rsid w:val="008CC124"/>
    <w:rsid w:val="008E5973"/>
    <w:rsid w:val="008E75BB"/>
    <w:rsid w:val="008F3ACC"/>
    <w:rsid w:val="008F55E5"/>
    <w:rsid w:val="009022A7"/>
    <w:rsid w:val="00903165"/>
    <w:rsid w:val="0095224C"/>
    <w:rsid w:val="00980039"/>
    <w:rsid w:val="00986083"/>
    <w:rsid w:val="009934BD"/>
    <w:rsid w:val="00996E92"/>
    <w:rsid w:val="009A1FFB"/>
    <w:rsid w:val="009A6E82"/>
    <w:rsid w:val="009B70FB"/>
    <w:rsid w:val="009C44B5"/>
    <w:rsid w:val="009D5A93"/>
    <w:rsid w:val="009D725E"/>
    <w:rsid w:val="009F190B"/>
    <w:rsid w:val="00A02534"/>
    <w:rsid w:val="00A161FF"/>
    <w:rsid w:val="00A25877"/>
    <w:rsid w:val="00A27F07"/>
    <w:rsid w:val="00A32B8E"/>
    <w:rsid w:val="00A554BC"/>
    <w:rsid w:val="00A62AA3"/>
    <w:rsid w:val="00A7746C"/>
    <w:rsid w:val="00A86BD5"/>
    <w:rsid w:val="00AA444E"/>
    <w:rsid w:val="00AB0759"/>
    <w:rsid w:val="00AB50FB"/>
    <w:rsid w:val="00AB594D"/>
    <w:rsid w:val="00AB5F64"/>
    <w:rsid w:val="00AC474D"/>
    <w:rsid w:val="00AF3EDA"/>
    <w:rsid w:val="00AF6604"/>
    <w:rsid w:val="00AF7457"/>
    <w:rsid w:val="00B03E9D"/>
    <w:rsid w:val="00B042CC"/>
    <w:rsid w:val="00B27A29"/>
    <w:rsid w:val="00B310AA"/>
    <w:rsid w:val="00B53C98"/>
    <w:rsid w:val="00B62477"/>
    <w:rsid w:val="00B72C6D"/>
    <w:rsid w:val="00B7386C"/>
    <w:rsid w:val="00B92CE7"/>
    <w:rsid w:val="00B93CA3"/>
    <w:rsid w:val="00BC1CB7"/>
    <w:rsid w:val="00BC53C3"/>
    <w:rsid w:val="00BD4D08"/>
    <w:rsid w:val="00BD73CC"/>
    <w:rsid w:val="00BE2F37"/>
    <w:rsid w:val="00BE771B"/>
    <w:rsid w:val="00C008F0"/>
    <w:rsid w:val="00C17161"/>
    <w:rsid w:val="00C209C6"/>
    <w:rsid w:val="00C32677"/>
    <w:rsid w:val="00C37072"/>
    <w:rsid w:val="00C42E09"/>
    <w:rsid w:val="00C55AF6"/>
    <w:rsid w:val="00C57FD6"/>
    <w:rsid w:val="00C97CC6"/>
    <w:rsid w:val="00CC4FE1"/>
    <w:rsid w:val="00CD3846"/>
    <w:rsid w:val="00CD3C25"/>
    <w:rsid w:val="00CD3D37"/>
    <w:rsid w:val="00CD77CA"/>
    <w:rsid w:val="00CE00CF"/>
    <w:rsid w:val="00CE5576"/>
    <w:rsid w:val="00CF2613"/>
    <w:rsid w:val="00D00986"/>
    <w:rsid w:val="00D052E8"/>
    <w:rsid w:val="00D15F84"/>
    <w:rsid w:val="00D340CC"/>
    <w:rsid w:val="00D347E4"/>
    <w:rsid w:val="00D43A84"/>
    <w:rsid w:val="00D50D9F"/>
    <w:rsid w:val="00DA42AA"/>
    <w:rsid w:val="00DB2949"/>
    <w:rsid w:val="00DC0D61"/>
    <w:rsid w:val="00DE6E08"/>
    <w:rsid w:val="00DF5CF8"/>
    <w:rsid w:val="00DF6B2F"/>
    <w:rsid w:val="00E149A7"/>
    <w:rsid w:val="00E20E2C"/>
    <w:rsid w:val="00E234BD"/>
    <w:rsid w:val="00E43586"/>
    <w:rsid w:val="00E45113"/>
    <w:rsid w:val="00E724C1"/>
    <w:rsid w:val="00E83EBB"/>
    <w:rsid w:val="00EB73A5"/>
    <w:rsid w:val="00EC16D2"/>
    <w:rsid w:val="00EC7BD4"/>
    <w:rsid w:val="00EE039D"/>
    <w:rsid w:val="00EE7757"/>
    <w:rsid w:val="00EF5C85"/>
    <w:rsid w:val="00F0228A"/>
    <w:rsid w:val="00F15189"/>
    <w:rsid w:val="00F15E9C"/>
    <w:rsid w:val="00F22D5D"/>
    <w:rsid w:val="00F505BE"/>
    <w:rsid w:val="00F61415"/>
    <w:rsid w:val="00F9262E"/>
    <w:rsid w:val="00F93493"/>
    <w:rsid w:val="00F94EE2"/>
    <w:rsid w:val="00FB71FF"/>
    <w:rsid w:val="00FC3B9F"/>
    <w:rsid w:val="00FC57F0"/>
    <w:rsid w:val="00FF0994"/>
    <w:rsid w:val="00FF5DD0"/>
    <w:rsid w:val="03874B28"/>
    <w:rsid w:val="042FE89B"/>
    <w:rsid w:val="0460437C"/>
    <w:rsid w:val="0B3FA9E5"/>
    <w:rsid w:val="0CBBB287"/>
    <w:rsid w:val="0CF4A626"/>
    <w:rsid w:val="0D4716C2"/>
    <w:rsid w:val="0EC3CDA7"/>
    <w:rsid w:val="14671ED6"/>
    <w:rsid w:val="178CD39E"/>
    <w:rsid w:val="1A819C00"/>
    <w:rsid w:val="1E33ACD6"/>
    <w:rsid w:val="1E9D58B5"/>
    <w:rsid w:val="20647515"/>
    <w:rsid w:val="211B43E1"/>
    <w:rsid w:val="21841E8C"/>
    <w:rsid w:val="2200D9C0"/>
    <w:rsid w:val="2438B2D5"/>
    <w:rsid w:val="248D43A2"/>
    <w:rsid w:val="25D535FB"/>
    <w:rsid w:val="2B7F7EE8"/>
    <w:rsid w:val="2E119450"/>
    <w:rsid w:val="2E2D4F95"/>
    <w:rsid w:val="306F2DBA"/>
    <w:rsid w:val="32BBF955"/>
    <w:rsid w:val="36451A45"/>
    <w:rsid w:val="3680FEFE"/>
    <w:rsid w:val="37901E6B"/>
    <w:rsid w:val="37AE677C"/>
    <w:rsid w:val="37F29EFE"/>
    <w:rsid w:val="381FBEBE"/>
    <w:rsid w:val="3A943391"/>
    <w:rsid w:val="3C8AC8EB"/>
    <w:rsid w:val="3D4E5352"/>
    <w:rsid w:val="47EE5AB3"/>
    <w:rsid w:val="485CD7FA"/>
    <w:rsid w:val="4BB615F7"/>
    <w:rsid w:val="4E353FB3"/>
    <w:rsid w:val="59372779"/>
    <w:rsid w:val="5A7F971C"/>
    <w:rsid w:val="6D5F26D5"/>
    <w:rsid w:val="6EFC9842"/>
    <w:rsid w:val="701D52CA"/>
    <w:rsid w:val="708762FE"/>
    <w:rsid w:val="728E5203"/>
    <w:rsid w:val="7330F53F"/>
    <w:rsid w:val="73A9CA4E"/>
    <w:rsid w:val="78923672"/>
    <w:rsid w:val="7912C475"/>
    <w:rsid w:val="7A91EC01"/>
    <w:rsid w:val="7BE7E37C"/>
    <w:rsid w:val="7ED3D70B"/>
    <w:rsid w:val="7FF3B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4938"/>
  <w15:chartTrackingRefBased/>
  <w15:docId w15:val="{3A1F848B-7673-4EC3-B261-C2123A4F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7C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A25877"/>
    <w:pPr>
      <w:ind w:left="720"/>
      <w:contextualSpacing/>
    </w:pPr>
  </w:style>
  <w:style w:type="character" w:styleId="normaltextrun" w:customStyle="1">
    <w:name w:val="normaltextrun"/>
    <w:basedOn w:val="Absatz-Standardschriftart"/>
    <w:rsid w:val="00FB71FF"/>
  </w:style>
  <w:style w:type="character" w:styleId="eop" w:customStyle="1">
    <w:name w:val="eop"/>
    <w:basedOn w:val="Absatz-Standardschriftart"/>
    <w:rsid w:val="00FB71FF"/>
  </w:style>
  <w:style w:type="paragraph" w:styleId="Kopfzeile">
    <w:name w:val="header"/>
    <w:basedOn w:val="Standard"/>
    <w:link w:val="KopfzeileZchn"/>
    <w:uiPriority w:val="99"/>
    <w:unhideWhenUsed/>
    <w:rsid w:val="00EE039D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E039D"/>
  </w:style>
  <w:style w:type="paragraph" w:styleId="Fuzeile">
    <w:name w:val="footer"/>
    <w:basedOn w:val="Standard"/>
    <w:link w:val="FuzeileZchn"/>
    <w:uiPriority w:val="99"/>
    <w:unhideWhenUsed/>
    <w:rsid w:val="00EE039D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E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22DA463E93614B9D9B5D8F5F68BDD7" ma:contentTypeVersion="13" ma:contentTypeDescription="Ein neues Dokument erstellen." ma:contentTypeScope="" ma:versionID="847e082f3651ae5347d05b68adccbb18">
  <xsd:schema xmlns:xsd="http://www.w3.org/2001/XMLSchema" xmlns:xs="http://www.w3.org/2001/XMLSchema" xmlns:p="http://schemas.microsoft.com/office/2006/metadata/properties" xmlns:ns2="5159f7e3-34c4-4905-87b3-67153f9fb999" xmlns:ns3="74fbafd2-1947-438d-8fd6-1b0b1af05990" targetNamespace="http://schemas.microsoft.com/office/2006/metadata/properties" ma:root="true" ma:fieldsID="baed002839410127959a2c120aea5422" ns2:_="" ns3:_="">
    <xsd:import namespace="5159f7e3-34c4-4905-87b3-67153f9fb999"/>
    <xsd:import namespace="74fbafd2-1947-438d-8fd6-1b0b1af059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9f7e3-34c4-4905-87b3-67153f9fb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b344aea-e791-4b89-a537-56b75677d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afd2-1947-438d-8fd6-1b0b1af0599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54b488-bf5c-4476-9e07-1c1d0c474145}" ma:internalName="TaxCatchAll" ma:showField="CatchAllData" ma:web="74fbafd2-1947-438d-8fd6-1b0b1af059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bafd2-1947-438d-8fd6-1b0b1af05990" xsi:nil="true"/>
    <lcf76f155ced4ddcb4097134ff3c332f xmlns="5159f7e3-34c4-4905-87b3-67153f9fb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FDE076-9684-4EDC-8512-9A1C895D0DCC}"/>
</file>

<file path=customXml/itemProps2.xml><?xml version="1.0" encoding="utf-8"?>
<ds:datastoreItem xmlns:ds="http://schemas.openxmlformats.org/officeDocument/2006/customXml" ds:itemID="{5390FF33-B736-4E59-A311-E7E1FC2F5A49}"/>
</file>

<file path=customXml/itemProps3.xml><?xml version="1.0" encoding="utf-8"?>
<ds:datastoreItem xmlns:ds="http://schemas.openxmlformats.org/officeDocument/2006/customXml" ds:itemID="{9C7D0770-C6FD-4565-ADE8-F04D77835B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Dorothea Jäger</dc:creator>
  <keywords/>
  <dc:description/>
  <lastModifiedBy>Joerg Rahmann</lastModifiedBy>
  <revision>57</revision>
  <lastPrinted>2022-11-04T19:47:00.0000000Z</lastPrinted>
  <dcterms:created xsi:type="dcterms:W3CDTF">2023-02-13T11:42:00.0000000Z</dcterms:created>
  <dcterms:modified xsi:type="dcterms:W3CDTF">2026-02-11T14:22:42.5725453Z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0x0101001022DA463E93614B9D9B5D8F5F68BDD7</vt:lpwstr>
  </property>
  <property fmtid="{D5CDD505-2E9C-101B-9397-08002B2CF9AE}" pid="3" name="Order">
    <vt:r8>2522000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