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9D9D9" w:themeFill="background1" w:themeFillShade="D9"/>
        <w:tblCellMar>
          <w:top w:w="85" w:type="dxa"/>
          <w:bottom w:w="85" w:type="dxa"/>
        </w:tblCellMar>
        <w:tblLook w:val="04A0" w:firstRow="1" w:lastRow="0" w:firstColumn="1" w:lastColumn="0" w:noHBand="0" w:noVBand="1"/>
      </w:tblPr>
      <w:tblGrid>
        <w:gridCol w:w="14277"/>
      </w:tblGrid>
      <w:tr w:rsidR="00B45154" w:rsidTr="2B41E764" w14:paraId="128F0B1D" w14:textId="77777777">
        <w:tc>
          <w:tcPr>
            <w:tcW w:w="14277" w:type="dxa"/>
            <w:shd w:val="clear" w:color="auto" w:fill="D9D9D9" w:themeFill="background1" w:themeFillShade="D9"/>
            <w:tcMar/>
          </w:tcPr>
          <w:p w:rsidR="00B45154" w:rsidP="00D30CD8" w:rsidRDefault="00D30CD8" w14:paraId="48301198" w14:textId="5C70AC66">
            <w:pPr>
              <w:jc w:val="center"/>
              <w:rPr>
                <w:b w:val="1"/>
                <w:bCs w:val="1"/>
                <w:sz w:val="56"/>
                <w:szCs w:val="56"/>
              </w:rPr>
            </w:pPr>
            <w:r w:rsidRPr="2B41E764" w:rsidR="79E15162">
              <w:rPr>
                <w:b w:val="1"/>
                <w:bCs w:val="1"/>
                <w:sz w:val="56"/>
                <w:szCs w:val="56"/>
              </w:rPr>
              <w:t xml:space="preserve">GKPH – </w:t>
            </w:r>
            <w:r w:rsidRPr="2B41E764" w:rsidR="10829236">
              <w:rPr>
                <w:b w:val="1"/>
                <w:bCs w:val="1"/>
                <w:sz w:val="56"/>
                <w:szCs w:val="56"/>
              </w:rPr>
              <w:t xml:space="preserve">LF 3B </w:t>
            </w:r>
            <w:r w:rsidRPr="2B41E764" w:rsidR="1A363283">
              <w:rPr>
                <w:b w:val="1"/>
                <w:bCs w:val="1"/>
                <w:sz w:val="56"/>
                <w:szCs w:val="56"/>
              </w:rPr>
              <w:t>i</w:t>
            </w:r>
            <w:r w:rsidRPr="2B41E764" w:rsidR="4B1F3F62">
              <w:rPr>
                <w:b w:val="1"/>
                <w:bCs w:val="1"/>
                <w:sz w:val="56"/>
                <w:szCs w:val="56"/>
              </w:rPr>
              <w:t>.2</w:t>
            </w:r>
          </w:p>
          <w:p w:rsidR="2B41E764" w:rsidP="2B41E764" w:rsidRDefault="2B41E764" w14:paraId="2D9511A4" w14:textId="62E940F8">
            <w:pPr>
              <w:jc w:val="center"/>
              <w:rPr>
                <w:b w:val="1"/>
                <w:bCs w:val="1"/>
                <w:sz w:val="56"/>
                <w:szCs w:val="56"/>
              </w:rPr>
            </w:pPr>
          </w:p>
          <w:p w:rsidRPr="00D01EE9" w:rsidR="00BF1B2D" w:rsidP="001C0E1D" w:rsidRDefault="00BF1B2D" w14:paraId="59A53DB2" w14:textId="77777777">
            <w:pPr>
              <w:jc w:val="center"/>
              <w:rPr>
                <w:b/>
                <w:bCs/>
                <w:sz w:val="6"/>
                <w:szCs w:val="6"/>
              </w:rPr>
            </w:pPr>
          </w:p>
          <w:p w:rsidRPr="001C0E1D" w:rsidR="00BF1B2D" w:rsidP="001C0E1D" w:rsidRDefault="00EB7F3C" w14:paraId="17EA4CBF" w14:textId="12C3255B">
            <w:pPr>
              <w:jc w:val="center"/>
              <w:rPr>
                <w:b/>
                <w:bCs/>
                <w:sz w:val="56"/>
                <w:szCs w:val="56"/>
              </w:rPr>
            </w:pPr>
            <w:r>
              <w:rPr>
                <w:b/>
                <w:bCs/>
                <w:sz w:val="56"/>
                <w:szCs w:val="56"/>
              </w:rPr>
              <w:t xml:space="preserve">Mein erster Tag auf der Inneren </w:t>
            </w:r>
            <w:r w:rsidR="000923A9">
              <w:rPr>
                <w:rFonts w:cstheme="minorHAnsi"/>
                <w:b/>
                <w:bCs/>
                <w:sz w:val="56"/>
                <w:szCs w:val="56"/>
              </w:rPr>
              <w:t>→</w:t>
            </w:r>
            <w:r w:rsidR="000923A9">
              <w:rPr>
                <w:b/>
                <w:bCs/>
                <w:sz w:val="56"/>
                <w:szCs w:val="56"/>
              </w:rPr>
              <w:t xml:space="preserve"> </w:t>
            </w:r>
            <w:proofErr w:type="spellStart"/>
            <w:r w:rsidR="000923A9">
              <w:rPr>
                <w:b/>
                <w:bCs/>
                <w:sz w:val="56"/>
                <w:szCs w:val="56"/>
              </w:rPr>
              <w:t>MeTadI</w:t>
            </w:r>
            <w:proofErr w:type="spellEnd"/>
          </w:p>
        </w:tc>
      </w:tr>
    </w:tbl>
    <w:p w:rsidRPr="002273E8" w:rsidR="002273E8" w:rsidP="002F722C" w:rsidRDefault="002273E8" w14:paraId="7268E6A1" w14:textId="77777777">
      <w:pPr>
        <w:spacing w:line="360" w:lineRule="auto"/>
        <w:rPr>
          <w:b/>
          <w:bCs/>
          <w:sz w:val="20"/>
          <w:szCs w:val="20"/>
        </w:rPr>
      </w:pPr>
    </w:p>
    <w:p w:rsidRPr="002273E8" w:rsidR="001575ED" w:rsidP="00EB7F3C" w:rsidRDefault="006A7D11" w14:paraId="69202B2F" w14:textId="73736491">
      <w:pPr>
        <w:spacing w:line="360" w:lineRule="auto"/>
        <w:rPr>
          <w:b/>
          <w:bCs/>
          <w:sz w:val="48"/>
          <w:szCs w:val="48"/>
          <w:u w:val="single"/>
        </w:rPr>
      </w:pPr>
      <w:r w:rsidRPr="002273E8">
        <w:rPr>
          <w:b/>
          <w:bCs/>
          <w:sz w:val="48"/>
          <w:szCs w:val="48"/>
          <w:u w:val="single"/>
        </w:rPr>
        <w:t xml:space="preserve">Themen der Lerneinheit: </w:t>
      </w:r>
    </w:p>
    <w:tbl>
      <w:tblPr>
        <w:tblStyle w:val="Tabellenraster"/>
        <w:tblW w:w="14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605"/>
        <w:gridCol w:w="9570"/>
      </w:tblGrid>
      <w:tr w:rsidR="00A20123" w:rsidTr="3DE1BC02" w14:paraId="48BA9F7F" w14:textId="77777777">
        <w:tc>
          <w:tcPr>
            <w:tcW w:w="4605" w:type="dxa"/>
            <w:shd w:val="clear" w:color="auto" w:fill="auto"/>
            <w:tcMar/>
          </w:tcPr>
          <w:p w:rsidRPr="00F35964" w:rsidR="00A20123" w:rsidP="00A31B74" w:rsidRDefault="00A20123" w14:paraId="70244D03" w14:textId="17074304">
            <w:pPr>
              <w:pStyle w:val="Listenabsatz"/>
              <w:numPr>
                <w:ilvl w:val="0"/>
                <w:numId w:val="1"/>
              </w:numPr>
              <w:spacing w:line="360" w:lineRule="auto"/>
              <w:rPr>
                <w:b/>
                <w:bCs/>
                <w:sz w:val="40"/>
                <w:szCs w:val="40"/>
              </w:rPr>
            </w:pPr>
            <w:r w:rsidRPr="00F35964">
              <w:rPr>
                <w:b/>
                <w:bCs/>
                <w:sz w:val="40"/>
                <w:szCs w:val="40"/>
              </w:rPr>
              <w:t xml:space="preserve">3B </w:t>
            </w:r>
            <w:proofErr w:type="gramStart"/>
            <w:r w:rsidRPr="00F35964">
              <w:rPr>
                <w:b/>
                <w:bCs/>
                <w:sz w:val="40"/>
                <w:szCs w:val="40"/>
              </w:rPr>
              <w:t xml:space="preserve">i.1 </w:t>
            </w:r>
            <w:r w:rsidRPr="00F35964" w:rsidR="00F35964">
              <w:rPr>
                <w:b/>
                <w:bCs/>
                <w:sz w:val="40"/>
                <w:szCs w:val="40"/>
              </w:rPr>
              <w:t xml:space="preserve"> </w:t>
            </w:r>
            <w:proofErr w:type="spellStart"/>
            <w:r w:rsidRPr="00F35964">
              <w:rPr>
                <w:b/>
                <w:bCs/>
                <w:sz w:val="40"/>
                <w:szCs w:val="40"/>
              </w:rPr>
              <w:t>MeTadI</w:t>
            </w:r>
            <w:proofErr w:type="spellEnd"/>
            <w:proofErr w:type="gramEnd"/>
            <w:r w:rsidRPr="00F35964">
              <w:rPr>
                <w:b/>
                <w:bCs/>
                <w:sz w:val="40"/>
                <w:szCs w:val="40"/>
              </w:rPr>
              <w:t xml:space="preserve"> </w:t>
            </w:r>
            <w:r w:rsidR="00F35964">
              <w:rPr>
                <w:b/>
                <w:bCs/>
                <w:sz w:val="40"/>
                <w:szCs w:val="40"/>
              </w:rPr>
              <w:t xml:space="preserve"> </w:t>
            </w:r>
            <w:r w:rsidRPr="00F35964">
              <w:rPr>
                <w:b/>
                <w:bCs/>
                <w:sz w:val="40"/>
                <w:szCs w:val="40"/>
              </w:rPr>
              <w:t>6 Std.</w:t>
            </w:r>
          </w:p>
        </w:tc>
        <w:tc>
          <w:tcPr>
            <w:tcW w:w="9570" w:type="dxa"/>
            <w:shd w:val="clear" w:color="auto" w:fill="auto"/>
            <w:tcMar/>
          </w:tcPr>
          <w:p w:rsidRPr="00F35964" w:rsidR="00A20123" w:rsidP="00634FD4" w:rsidRDefault="00A20123" w14:paraId="3BAB5883" w14:textId="71DAA907">
            <w:pPr>
              <w:spacing w:line="360" w:lineRule="auto"/>
              <w:rPr>
                <w:b/>
                <w:bCs/>
                <w:sz w:val="40"/>
                <w:szCs w:val="40"/>
              </w:rPr>
            </w:pPr>
            <w:r w:rsidRPr="00F35964">
              <w:rPr>
                <w:b/>
                <w:bCs/>
                <w:sz w:val="40"/>
                <w:szCs w:val="40"/>
              </w:rPr>
              <w:t>Falleinführung &amp; Umgang mit Ekel und Wut</w:t>
            </w:r>
          </w:p>
        </w:tc>
      </w:tr>
      <w:tr w:rsidR="00A20123" w:rsidTr="3DE1BC02" w14:paraId="7C49CAF3" w14:textId="77777777">
        <w:tc>
          <w:tcPr>
            <w:tcW w:w="4605" w:type="dxa"/>
            <w:tcMar/>
          </w:tcPr>
          <w:p w:rsidRPr="00F35964" w:rsidR="00A20123" w:rsidP="00634FD4" w:rsidRDefault="00A20123" w14:paraId="52D7B445" w14:textId="77777777">
            <w:pPr>
              <w:spacing w:line="360" w:lineRule="auto"/>
              <w:rPr>
                <w:b/>
                <w:bCs/>
                <w:sz w:val="20"/>
                <w:szCs w:val="20"/>
              </w:rPr>
            </w:pPr>
          </w:p>
        </w:tc>
        <w:tc>
          <w:tcPr>
            <w:tcW w:w="9570" w:type="dxa"/>
            <w:tcMar/>
          </w:tcPr>
          <w:p w:rsidRPr="00F35964" w:rsidR="00A20123" w:rsidP="00634FD4" w:rsidRDefault="00A20123" w14:paraId="382B9D99" w14:textId="77777777">
            <w:pPr>
              <w:spacing w:line="360" w:lineRule="auto"/>
              <w:rPr>
                <w:b/>
                <w:bCs/>
                <w:sz w:val="20"/>
                <w:szCs w:val="20"/>
              </w:rPr>
            </w:pPr>
          </w:p>
        </w:tc>
      </w:tr>
      <w:tr w:rsidR="00A20123" w:rsidTr="3DE1BC02" w14:paraId="60D5A104" w14:textId="77777777">
        <w:tc>
          <w:tcPr>
            <w:tcW w:w="4605" w:type="dxa"/>
            <w:shd w:val="clear" w:color="auto" w:fill="FBE4D5" w:themeFill="accent2" w:themeFillTint="33"/>
            <w:tcMar/>
          </w:tcPr>
          <w:p w:rsidRPr="00F35964" w:rsidR="00A20123" w:rsidP="00A31B74" w:rsidRDefault="00A20123" w14:paraId="34281BB8" w14:textId="5740EA14">
            <w:pPr>
              <w:pStyle w:val="Listenabsatz"/>
              <w:numPr>
                <w:ilvl w:val="0"/>
                <w:numId w:val="1"/>
              </w:numPr>
              <w:spacing w:line="360" w:lineRule="auto"/>
              <w:rPr>
                <w:b/>
                <w:bCs/>
                <w:sz w:val="40"/>
                <w:szCs w:val="40"/>
              </w:rPr>
            </w:pPr>
            <w:r w:rsidRPr="00F35964">
              <w:rPr>
                <w:b/>
                <w:bCs/>
                <w:sz w:val="40"/>
                <w:szCs w:val="40"/>
              </w:rPr>
              <w:t xml:space="preserve">3B </w:t>
            </w:r>
            <w:proofErr w:type="gramStart"/>
            <w:r w:rsidRPr="00F35964">
              <w:rPr>
                <w:b/>
                <w:bCs/>
                <w:sz w:val="40"/>
                <w:szCs w:val="40"/>
              </w:rPr>
              <w:t xml:space="preserve">i.2 </w:t>
            </w:r>
            <w:r w:rsidR="00F35964">
              <w:rPr>
                <w:b/>
                <w:bCs/>
                <w:sz w:val="40"/>
                <w:szCs w:val="40"/>
              </w:rPr>
              <w:t xml:space="preserve"> </w:t>
            </w:r>
            <w:proofErr w:type="spellStart"/>
            <w:r w:rsidRPr="00F35964">
              <w:rPr>
                <w:b/>
                <w:bCs/>
                <w:sz w:val="40"/>
                <w:szCs w:val="40"/>
              </w:rPr>
              <w:t>MeTadI</w:t>
            </w:r>
            <w:proofErr w:type="spellEnd"/>
            <w:proofErr w:type="gramEnd"/>
            <w:r w:rsidRPr="00F35964">
              <w:rPr>
                <w:b/>
                <w:bCs/>
                <w:sz w:val="40"/>
                <w:szCs w:val="40"/>
              </w:rPr>
              <w:t xml:space="preserve"> </w:t>
            </w:r>
            <w:r w:rsidR="00F35964">
              <w:rPr>
                <w:b/>
                <w:bCs/>
                <w:sz w:val="40"/>
                <w:szCs w:val="40"/>
              </w:rPr>
              <w:t xml:space="preserve"> </w:t>
            </w:r>
            <w:r w:rsidRPr="00F35964">
              <w:rPr>
                <w:b/>
                <w:bCs/>
                <w:sz w:val="40"/>
                <w:szCs w:val="40"/>
              </w:rPr>
              <w:t>4 Std.</w:t>
            </w:r>
          </w:p>
        </w:tc>
        <w:tc>
          <w:tcPr>
            <w:tcW w:w="9570" w:type="dxa"/>
            <w:shd w:val="clear" w:color="auto" w:fill="FBE4D5" w:themeFill="accent2" w:themeFillTint="33"/>
            <w:tcMar/>
          </w:tcPr>
          <w:p w:rsidRPr="00F35964" w:rsidR="00A20123" w:rsidP="00634FD4" w:rsidRDefault="00A20123" w14:paraId="01BC2283" w14:textId="60927C63">
            <w:pPr>
              <w:spacing w:line="360" w:lineRule="auto"/>
              <w:rPr>
                <w:b/>
                <w:bCs/>
                <w:sz w:val="40"/>
                <w:szCs w:val="40"/>
              </w:rPr>
            </w:pPr>
            <w:r w:rsidRPr="00F35964">
              <w:rPr>
                <w:b/>
                <w:bCs/>
                <w:sz w:val="40"/>
                <w:szCs w:val="40"/>
              </w:rPr>
              <w:t>Durchfallerkrankungen &amp; Stuhlinkontinenz</w:t>
            </w:r>
          </w:p>
        </w:tc>
      </w:tr>
      <w:tr w:rsidR="00A20123" w:rsidTr="3DE1BC02" w14:paraId="0DCCF8D7" w14:textId="77777777">
        <w:tc>
          <w:tcPr>
            <w:tcW w:w="4605" w:type="dxa"/>
            <w:tcMar/>
          </w:tcPr>
          <w:p w:rsidRPr="00F35964" w:rsidR="00A20123" w:rsidP="00634FD4" w:rsidRDefault="00A20123" w14:paraId="6825D95D" w14:textId="77777777">
            <w:pPr>
              <w:spacing w:line="360" w:lineRule="auto"/>
              <w:rPr>
                <w:b/>
                <w:bCs/>
                <w:sz w:val="20"/>
                <w:szCs w:val="20"/>
              </w:rPr>
            </w:pPr>
          </w:p>
        </w:tc>
        <w:tc>
          <w:tcPr>
            <w:tcW w:w="9570" w:type="dxa"/>
            <w:tcMar/>
          </w:tcPr>
          <w:p w:rsidRPr="00F35964" w:rsidR="00A20123" w:rsidP="00634FD4" w:rsidRDefault="00A20123" w14:paraId="0F10AD17" w14:textId="77777777">
            <w:pPr>
              <w:spacing w:line="360" w:lineRule="auto"/>
              <w:rPr>
                <w:b/>
                <w:bCs/>
                <w:sz w:val="20"/>
                <w:szCs w:val="20"/>
              </w:rPr>
            </w:pPr>
          </w:p>
        </w:tc>
      </w:tr>
      <w:tr w:rsidR="00A20123" w:rsidTr="3DE1BC02" w14:paraId="3E2837D0" w14:textId="77777777">
        <w:tc>
          <w:tcPr>
            <w:tcW w:w="4605" w:type="dxa"/>
            <w:shd w:val="clear" w:color="auto" w:fill="FFF2CC" w:themeFill="accent4" w:themeFillTint="33"/>
            <w:tcMar/>
          </w:tcPr>
          <w:p w:rsidRPr="00F35964" w:rsidR="00A20123" w:rsidP="00A31B74" w:rsidRDefault="00A20123" w14:paraId="4CBC3DE2" w14:textId="51744D71">
            <w:pPr>
              <w:pStyle w:val="Listenabsatz"/>
              <w:numPr>
                <w:ilvl w:val="0"/>
                <w:numId w:val="1"/>
              </w:numPr>
              <w:spacing w:line="360" w:lineRule="auto"/>
              <w:rPr>
                <w:b/>
                <w:bCs/>
                <w:sz w:val="40"/>
                <w:szCs w:val="40"/>
              </w:rPr>
            </w:pPr>
            <w:r w:rsidRPr="00F35964">
              <w:rPr>
                <w:b/>
                <w:bCs/>
                <w:sz w:val="40"/>
                <w:szCs w:val="40"/>
              </w:rPr>
              <w:t xml:space="preserve">3B </w:t>
            </w:r>
            <w:proofErr w:type="gramStart"/>
            <w:r w:rsidRPr="00F35964">
              <w:rPr>
                <w:b/>
                <w:bCs/>
                <w:sz w:val="40"/>
                <w:szCs w:val="40"/>
              </w:rPr>
              <w:t xml:space="preserve">i.3 </w:t>
            </w:r>
            <w:r w:rsidR="00F35964">
              <w:rPr>
                <w:b/>
                <w:bCs/>
                <w:sz w:val="40"/>
                <w:szCs w:val="40"/>
              </w:rPr>
              <w:t xml:space="preserve"> </w:t>
            </w:r>
            <w:proofErr w:type="spellStart"/>
            <w:r w:rsidRPr="00F35964">
              <w:rPr>
                <w:b/>
                <w:bCs/>
                <w:sz w:val="40"/>
                <w:szCs w:val="40"/>
              </w:rPr>
              <w:t>MeTadI</w:t>
            </w:r>
            <w:proofErr w:type="spellEnd"/>
            <w:proofErr w:type="gramEnd"/>
            <w:r w:rsidRPr="00F35964">
              <w:rPr>
                <w:b/>
                <w:bCs/>
                <w:sz w:val="40"/>
                <w:szCs w:val="40"/>
              </w:rPr>
              <w:t xml:space="preserve"> </w:t>
            </w:r>
            <w:r w:rsidR="00F35964">
              <w:rPr>
                <w:b/>
                <w:bCs/>
                <w:sz w:val="40"/>
                <w:szCs w:val="40"/>
              </w:rPr>
              <w:t xml:space="preserve"> </w:t>
            </w:r>
            <w:r w:rsidRPr="00F35964">
              <w:rPr>
                <w:b/>
                <w:bCs/>
                <w:sz w:val="40"/>
                <w:szCs w:val="40"/>
              </w:rPr>
              <w:t xml:space="preserve">8 Std. </w:t>
            </w:r>
          </w:p>
        </w:tc>
        <w:tc>
          <w:tcPr>
            <w:tcW w:w="9570" w:type="dxa"/>
            <w:shd w:val="clear" w:color="auto" w:fill="FFF2CC" w:themeFill="accent4" w:themeFillTint="33"/>
            <w:tcMar/>
          </w:tcPr>
          <w:p w:rsidRPr="00F35964" w:rsidR="00A20123" w:rsidP="00634FD4" w:rsidRDefault="00A20123" w14:paraId="6C9EE609" w14:textId="60BDE711">
            <w:pPr>
              <w:spacing w:line="360" w:lineRule="auto"/>
              <w:rPr>
                <w:b/>
                <w:bCs/>
                <w:sz w:val="40"/>
                <w:szCs w:val="40"/>
              </w:rPr>
            </w:pPr>
            <w:r w:rsidRPr="00F35964">
              <w:rPr>
                <w:b/>
                <w:bCs/>
                <w:sz w:val="40"/>
                <w:szCs w:val="40"/>
              </w:rPr>
              <w:t xml:space="preserve">Versorgung von </w:t>
            </w:r>
            <w:proofErr w:type="spellStart"/>
            <w:r w:rsidRPr="00F35964">
              <w:rPr>
                <w:b/>
                <w:bCs/>
                <w:sz w:val="40"/>
                <w:szCs w:val="40"/>
              </w:rPr>
              <w:t>zpM</w:t>
            </w:r>
            <w:proofErr w:type="spellEnd"/>
            <w:r w:rsidRPr="00F35964">
              <w:rPr>
                <w:b/>
                <w:bCs/>
                <w:sz w:val="40"/>
                <w:szCs w:val="40"/>
              </w:rPr>
              <w:t xml:space="preserve"> mit </w:t>
            </w:r>
            <w:proofErr w:type="spellStart"/>
            <w:r w:rsidRPr="00F35964">
              <w:rPr>
                <w:b/>
                <w:bCs/>
                <w:sz w:val="40"/>
                <w:szCs w:val="40"/>
              </w:rPr>
              <w:t>Kontinenzproblemen</w:t>
            </w:r>
            <w:proofErr w:type="spellEnd"/>
          </w:p>
        </w:tc>
      </w:tr>
      <w:tr w:rsidR="00A20123" w:rsidTr="3DE1BC02" w14:paraId="04DC1FB8" w14:textId="77777777">
        <w:tc>
          <w:tcPr>
            <w:tcW w:w="4605" w:type="dxa"/>
            <w:tcMar/>
          </w:tcPr>
          <w:p w:rsidRPr="00F35964" w:rsidR="00A20123" w:rsidP="00634FD4" w:rsidRDefault="00A20123" w14:paraId="029031BA" w14:textId="77777777">
            <w:pPr>
              <w:spacing w:line="360" w:lineRule="auto"/>
              <w:rPr>
                <w:b/>
                <w:bCs/>
                <w:sz w:val="20"/>
                <w:szCs w:val="20"/>
              </w:rPr>
            </w:pPr>
          </w:p>
        </w:tc>
        <w:tc>
          <w:tcPr>
            <w:tcW w:w="9570" w:type="dxa"/>
            <w:tcMar/>
          </w:tcPr>
          <w:p w:rsidRPr="00F35964" w:rsidR="00A20123" w:rsidP="00634FD4" w:rsidRDefault="00A20123" w14:paraId="70D05F12" w14:textId="77777777">
            <w:pPr>
              <w:spacing w:line="360" w:lineRule="auto"/>
              <w:rPr>
                <w:b/>
                <w:bCs/>
                <w:sz w:val="20"/>
                <w:szCs w:val="20"/>
              </w:rPr>
            </w:pPr>
          </w:p>
        </w:tc>
      </w:tr>
      <w:tr w:rsidR="00A20123" w:rsidTr="3DE1BC02" w14:paraId="5CD974D5" w14:textId="77777777">
        <w:tc>
          <w:tcPr>
            <w:tcW w:w="4605" w:type="dxa"/>
            <w:shd w:val="clear" w:color="auto" w:fill="E2EFD9" w:themeFill="accent6" w:themeFillTint="33"/>
            <w:tcMar/>
          </w:tcPr>
          <w:p w:rsidRPr="00F35964" w:rsidR="00A20123" w:rsidP="00A31B74" w:rsidRDefault="00A20123" w14:paraId="0870F354" w14:textId="26108B89">
            <w:pPr>
              <w:pStyle w:val="Listenabsatz"/>
              <w:numPr>
                <w:ilvl w:val="0"/>
                <w:numId w:val="1"/>
              </w:numPr>
              <w:spacing w:line="360" w:lineRule="auto"/>
              <w:rPr>
                <w:b/>
                <w:bCs/>
                <w:sz w:val="40"/>
                <w:szCs w:val="40"/>
              </w:rPr>
            </w:pPr>
            <w:r w:rsidRPr="00F35964">
              <w:rPr>
                <w:b/>
                <w:bCs/>
                <w:sz w:val="40"/>
                <w:szCs w:val="40"/>
              </w:rPr>
              <w:t xml:space="preserve">3B </w:t>
            </w:r>
            <w:proofErr w:type="gramStart"/>
            <w:r w:rsidRPr="00F35964">
              <w:rPr>
                <w:b/>
                <w:bCs/>
                <w:sz w:val="40"/>
                <w:szCs w:val="40"/>
              </w:rPr>
              <w:t xml:space="preserve">i.4 </w:t>
            </w:r>
            <w:r w:rsidR="00F35964">
              <w:rPr>
                <w:b/>
                <w:bCs/>
                <w:sz w:val="40"/>
                <w:szCs w:val="40"/>
              </w:rPr>
              <w:t xml:space="preserve"> </w:t>
            </w:r>
            <w:proofErr w:type="spellStart"/>
            <w:r w:rsidRPr="00F35964">
              <w:rPr>
                <w:b/>
                <w:bCs/>
                <w:sz w:val="40"/>
                <w:szCs w:val="40"/>
              </w:rPr>
              <w:t>MeTadI</w:t>
            </w:r>
            <w:proofErr w:type="spellEnd"/>
            <w:proofErr w:type="gramEnd"/>
            <w:r w:rsidRPr="00F35964">
              <w:rPr>
                <w:b/>
                <w:bCs/>
                <w:sz w:val="40"/>
                <w:szCs w:val="40"/>
              </w:rPr>
              <w:t xml:space="preserve"> </w:t>
            </w:r>
            <w:r w:rsidR="00F35964">
              <w:rPr>
                <w:b/>
                <w:bCs/>
                <w:sz w:val="40"/>
                <w:szCs w:val="40"/>
              </w:rPr>
              <w:t xml:space="preserve"> </w:t>
            </w:r>
            <w:r w:rsidRPr="00F35964">
              <w:rPr>
                <w:b/>
                <w:bCs/>
                <w:sz w:val="40"/>
                <w:szCs w:val="40"/>
              </w:rPr>
              <w:t xml:space="preserve">2 Std. </w:t>
            </w:r>
          </w:p>
        </w:tc>
        <w:tc>
          <w:tcPr>
            <w:tcW w:w="9570" w:type="dxa"/>
            <w:shd w:val="clear" w:color="auto" w:fill="E2EFD9" w:themeFill="accent6" w:themeFillTint="33"/>
            <w:tcMar/>
          </w:tcPr>
          <w:p w:rsidRPr="00F35964" w:rsidR="00A20123" w:rsidP="00634FD4" w:rsidRDefault="00A20123" w14:paraId="70339629" w14:textId="033104AE">
            <w:pPr>
              <w:spacing w:line="360" w:lineRule="auto"/>
              <w:rPr>
                <w:b/>
                <w:bCs/>
                <w:sz w:val="40"/>
                <w:szCs w:val="40"/>
              </w:rPr>
            </w:pPr>
            <w:r w:rsidRPr="00F35964">
              <w:rPr>
                <w:b/>
                <w:bCs/>
                <w:sz w:val="40"/>
                <w:szCs w:val="40"/>
              </w:rPr>
              <w:t>Pflegeinterventionen bei Magen-Darm-Erkrankungen</w:t>
            </w:r>
          </w:p>
        </w:tc>
      </w:tr>
      <w:tr w:rsidR="00C20CF9" w:rsidTr="3DE1BC02" w14:paraId="6A874181" w14:textId="77777777">
        <w:tc>
          <w:tcPr>
            <w:tcW w:w="4605" w:type="dxa"/>
            <w:shd w:val="clear" w:color="auto" w:fill="auto"/>
            <w:tcMar/>
          </w:tcPr>
          <w:p w:rsidRPr="00F35964" w:rsidR="00C20CF9" w:rsidP="002B0B04" w:rsidRDefault="00C20CF9" w14:paraId="3AC63267" w14:textId="77777777">
            <w:pPr>
              <w:pStyle w:val="Listenabsatz"/>
              <w:spacing w:line="360" w:lineRule="auto"/>
              <w:ind w:left="360"/>
              <w:rPr>
                <w:b/>
                <w:bCs/>
                <w:sz w:val="20"/>
                <w:szCs w:val="20"/>
              </w:rPr>
            </w:pPr>
          </w:p>
        </w:tc>
        <w:tc>
          <w:tcPr>
            <w:tcW w:w="9570" w:type="dxa"/>
            <w:shd w:val="clear" w:color="auto" w:fill="auto"/>
            <w:tcMar/>
          </w:tcPr>
          <w:p w:rsidRPr="00F35964" w:rsidR="00C20CF9" w:rsidP="00634FD4" w:rsidRDefault="00C20CF9" w14:paraId="60885DE7" w14:textId="77777777">
            <w:pPr>
              <w:spacing w:line="360" w:lineRule="auto"/>
              <w:rPr>
                <w:b/>
                <w:bCs/>
                <w:sz w:val="20"/>
                <w:szCs w:val="20"/>
              </w:rPr>
            </w:pPr>
          </w:p>
        </w:tc>
      </w:tr>
      <w:tr w:rsidR="002B0B04" w:rsidTr="3DE1BC02" w14:paraId="5CA5F268" w14:textId="77777777">
        <w:tc>
          <w:tcPr>
            <w:tcW w:w="4605" w:type="dxa"/>
            <w:shd w:val="clear" w:color="auto" w:fill="auto"/>
            <w:tcMar/>
          </w:tcPr>
          <w:p w:rsidRPr="00F35964" w:rsidR="002B0B04" w:rsidP="00A31B74" w:rsidRDefault="002B0B04" w14:paraId="08EFFC94" w14:textId="35C5BAB2">
            <w:pPr>
              <w:pStyle w:val="Listenabsatz"/>
              <w:numPr>
                <w:ilvl w:val="0"/>
                <w:numId w:val="1"/>
              </w:numPr>
              <w:spacing w:line="360" w:lineRule="auto"/>
              <w:rPr>
                <w:b/>
                <w:bCs/>
                <w:sz w:val="40"/>
                <w:szCs w:val="40"/>
              </w:rPr>
            </w:pPr>
            <w:r w:rsidRPr="00F35964">
              <w:rPr>
                <w:b/>
                <w:bCs/>
                <w:sz w:val="40"/>
                <w:szCs w:val="40"/>
              </w:rPr>
              <w:t xml:space="preserve">3B </w:t>
            </w:r>
            <w:proofErr w:type="gramStart"/>
            <w:r w:rsidRPr="00F35964">
              <w:rPr>
                <w:b/>
                <w:bCs/>
                <w:sz w:val="40"/>
                <w:szCs w:val="40"/>
              </w:rPr>
              <w:t xml:space="preserve">i.5 </w:t>
            </w:r>
            <w:r w:rsidR="00F35964">
              <w:rPr>
                <w:b/>
                <w:bCs/>
                <w:sz w:val="40"/>
                <w:szCs w:val="40"/>
              </w:rPr>
              <w:t xml:space="preserve"> </w:t>
            </w:r>
            <w:proofErr w:type="spellStart"/>
            <w:r w:rsidRPr="00F35964">
              <w:rPr>
                <w:b/>
                <w:bCs/>
                <w:sz w:val="40"/>
                <w:szCs w:val="40"/>
              </w:rPr>
              <w:t>MeTadI</w:t>
            </w:r>
            <w:proofErr w:type="spellEnd"/>
            <w:proofErr w:type="gramEnd"/>
            <w:r w:rsidRPr="00F35964">
              <w:rPr>
                <w:b/>
                <w:bCs/>
                <w:sz w:val="40"/>
                <w:szCs w:val="40"/>
              </w:rPr>
              <w:t xml:space="preserve"> </w:t>
            </w:r>
            <w:r w:rsidR="00F35964">
              <w:rPr>
                <w:b/>
                <w:bCs/>
                <w:sz w:val="40"/>
                <w:szCs w:val="40"/>
              </w:rPr>
              <w:t xml:space="preserve"> </w:t>
            </w:r>
            <w:r w:rsidRPr="00F35964" w:rsidR="00CE2BD6">
              <w:rPr>
                <w:b/>
                <w:bCs/>
                <w:sz w:val="40"/>
                <w:szCs w:val="40"/>
              </w:rPr>
              <w:t xml:space="preserve">4 Std. </w:t>
            </w:r>
          </w:p>
        </w:tc>
        <w:tc>
          <w:tcPr>
            <w:tcW w:w="9570" w:type="dxa"/>
            <w:shd w:val="clear" w:color="auto" w:fill="auto"/>
            <w:tcMar/>
          </w:tcPr>
          <w:p w:rsidRPr="00F35964" w:rsidR="002B0B04" w:rsidP="00634FD4" w:rsidRDefault="00750EAF" w14:paraId="79B98165" w14:textId="4BA7A8CD">
            <w:pPr>
              <w:spacing w:line="360" w:lineRule="auto"/>
              <w:rPr>
                <w:b/>
                <w:bCs/>
                <w:sz w:val="40"/>
                <w:szCs w:val="40"/>
              </w:rPr>
            </w:pPr>
            <w:r w:rsidRPr="00F35964">
              <w:rPr>
                <w:b/>
                <w:bCs/>
                <w:sz w:val="40"/>
                <w:szCs w:val="40"/>
              </w:rPr>
              <w:t>Den Pflegeberuf erlernen/ Mit Vorgesetzten reden</w:t>
            </w:r>
          </w:p>
        </w:tc>
      </w:tr>
      <w:tr w:rsidR="002B0B04" w:rsidTr="3DE1BC02" w14:paraId="44BFC95C" w14:textId="77777777">
        <w:tc>
          <w:tcPr>
            <w:tcW w:w="4605" w:type="dxa"/>
            <w:shd w:val="clear" w:color="auto" w:fill="auto"/>
            <w:tcMar/>
          </w:tcPr>
          <w:p w:rsidRPr="00EB7F3C" w:rsidR="002B0B04" w:rsidP="002B0B04" w:rsidRDefault="002B0B04" w14:paraId="206D964A" w14:textId="77777777">
            <w:pPr>
              <w:pStyle w:val="Listenabsatz"/>
              <w:spacing w:line="360" w:lineRule="auto"/>
              <w:ind w:left="360"/>
              <w:rPr>
                <w:b/>
                <w:bCs/>
                <w:sz w:val="20"/>
                <w:szCs w:val="20"/>
              </w:rPr>
            </w:pPr>
          </w:p>
        </w:tc>
        <w:tc>
          <w:tcPr>
            <w:tcW w:w="9570" w:type="dxa"/>
            <w:shd w:val="clear" w:color="auto" w:fill="auto"/>
            <w:tcMar/>
          </w:tcPr>
          <w:p w:rsidRPr="00EB7F3C" w:rsidR="002B0B04" w:rsidP="00634FD4" w:rsidRDefault="002B0B04" w14:paraId="272B5745" w14:textId="77777777">
            <w:pPr>
              <w:spacing w:line="360" w:lineRule="auto"/>
              <w:rPr>
                <w:b/>
                <w:bCs/>
                <w:sz w:val="20"/>
                <w:szCs w:val="20"/>
              </w:rPr>
            </w:pPr>
          </w:p>
        </w:tc>
      </w:tr>
      <w:tr w:rsidR="002B0B04" w:rsidTr="3DE1BC02" w14:paraId="04615065" w14:textId="77777777">
        <w:tc>
          <w:tcPr>
            <w:tcW w:w="4605" w:type="dxa"/>
            <w:shd w:val="clear" w:color="auto" w:fill="D9E2F3" w:themeFill="accent1" w:themeFillTint="33"/>
            <w:tcMar/>
          </w:tcPr>
          <w:p w:rsidRPr="00EB7F3C" w:rsidR="002B0B04" w:rsidP="00A31B74" w:rsidRDefault="002B0B04" w14:paraId="3C58B417" w14:textId="4C16BF62">
            <w:pPr>
              <w:pStyle w:val="Listenabsatz"/>
              <w:numPr>
                <w:ilvl w:val="0"/>
                <w:numId w:val="1"/>
              </w:numPr>
              <w:spacing w:line="360" w:lineRule="auto"/>
              <w:rPr>
                <w:b/>
                <w:bCs/>
                <w:sz w:val="40"/>
                <w:szCs w:val="40"/>
              </w:rPr>
            </w:pPr>
            <w:r w:rsidRPr="00EB7F3C">
              <w:rPr>
                <w:b/>
                <w:bCs/>
                <w:sz w:val="40"/>
                <w:szCs w:val="40"/>
              </w:rPr>
              <w:t xml:space="preserve">3B </w:t>
            </w:r>
            <w:proofErr w:type="gramStart"/>
            <w:r w:rsidRPr="00EB7F3C">
              <w:rPr>
                <w:b/>
                <w:bCs/>
                <w:sz w:val="40"/>
                <w:szCs w:val="40"/>
              </w:rPr>
              <w:t xml:space="preserve">i.6 </w:t>
            </w:r>
            <w:r w:rsidR="00F35964">
              <w:rPr>
                <w:b/>
                <w:bCs/>
                <w:sz w:val="40"/>
                <w:szCs w:val="40"/>
              </w:rPr>
              <w:t xml:space="preserve"> </w:t>
            </w:r>
            <w:proofErr w:type="spellStart"/>
            <w:r w:rsidRPr="00EB7F3C">
              <w:rPr>
                <w:b/>
                <w:bCs/>
                <w:sz w:val="40"/>
                <w:szCs w:val="40"/>
              </w:rPr>
              <w:t>MeTadI</w:t>
            </w:r>
            <w:proofErr w:type="spellEnd"/>
            <w:proofErr w:type="gramEnd"/>
            <w:r w:rsidRPr="00EB7F3C" w:rsidR="00CE2BD6">
              <w:rPr>
                <w:b/>
                <w:bCs/>
                <w:sz w:val="40"/>
                <w:szCs w:val="40"/>
              </w:rPr>
              <w:t xml:space="preserve"> </w:t>
            </w:r>
            <w:r w:rsidR="00F35964">
              <w:rPr>
                <w:b/>
                <w:bCs/>
                <w:sz w:val="40"/>
                <w:szCs w:val="40"/>
              </w:rPr>
              <w:t xml:space="preserve"> </w:t>
            </w:r>
            <w:r w:rsidRPr="00EB7F3C" w:rsidR="00CE2BD6">
              <w:rPr>
                <w:b/>
                <w:bCs/>
                <w:sz w:val="40"/>
                <w:szCs w:val="40"/>
              </w:rPr>
              <w:t xml:space="preserve">2 Std. </w:t>
            </w:r>
          </w:p>
        </w:tc>
        <w:tc>
          <w:tcPr>
            <w:tcW w:w="9570" w:type="dxa"/>
            <w:shd w:val="clear" w:color="auto" w:fill="D9E2F3" w:themeFill="accent1" w:themeFillTint="33"/>
            <w:tcMar/>
          </w:tcPr>
          <w:p w:rsidRPr="00EB7F3C" w:rsidR="002B0B04" w:rsidP="00634FD4" w:rsidRDefault="00750EAF" w14:paraId="3201A69B" w14:textId="13E72F74">
            <w:pPr>
              <w:spacing w:line="360" w:lineRule="auto"/>
              <w:rPr>
                <w:b/>
                <w:bCs/>
                <w:sz w:val="40"/>
                <w:szCs w:val="40"/>
              </w:rPr>
            </w:pPr>
            <w:r w:rsidRPr="00EB7F3C">
              <w:rPr>
                <w:b/>
                <w:bCs/>
                <w:sz w:val="40"/>
                <w:szCs w:val="40"/>
              </w:rPr>
              <w:t>Ergebnissicherung</w:t>
            </w:r>
          </w:p>
        </w:tc>
      </w:tr>
    </w:tbl>
    <w:p w:rsidRPr="0070535E" w:rsidR="00836B09" w:rsidRDefault="00634FD4" w14:paraId="0FBC5DE0" w14:textId="643F9720">
      <w:pPr>
        <w:rPr>
          <w:rFonts w:cstheme="minorHAnsi"/>
          <w:sz w:val="32"/>
          <w:szCs w:val="32"/>
        </w:rPr>
      </w:pPr>
      <w:r w:rsidRPr="00634FD4">
        <w:rPr>
          <w:b/>
          <w:bCs/>
          <w:sz w:val="16"/>
          <w:szCs w:val="16"/>
        </w:rPr>
        <w:t xml:space="preserve">. </w:t>
      </w:r>
      <w:r w:rsidRPr="00634FD4" w:rsidR="002F722C">
        <w:rPr>
          <w:sz w:val="16"/>
          <w:szCs w:val="16"/>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696530" w:rsidTr="008C4A18" w14:paraId="0AA66B56" w14:textId="77777777">
        <w:tc>
          <w:tcPr>
            <w:tcW w:w="14277" w:type="dxa"/>
            <w:shd w:val="clear" w:color="auto" w:fill="F7CAAC" w:themeFill="accent2" w:themeFillTint="66"/>
          </w:tcPr>
          <w:p w:rsidRPr="00083888" w:rsidR="00083888" w:rsidP="00083888" w:rsidRDefault="00696530" w14:paraId="712DF1E9" w14:textId="775DEE98">
            <w:pPr>
              <w:jc w:val="center"/>
              <w:rPr>
                <w:b/>
                <w:bCs/>
                <w:sz w:val="52"/>
                <w:szCs w:val="52"/>
              </w:rPr>
            </w:pPr>
            <w:r w:rsidRPr="00083888">
              <w:rPr>
                <w:b/>
                <w:bCs/>
                <w:sz w:val="52"/>
                <w:szCs w:val="52"/>
              </w:rPr>
              <w:t xml:space="preserve">LF 3B </w:t>
            </w:r>
            <w:r w:rsidRPr="00083888" w:rsidR="00391B6A">
              <w:rPr>
                <w:b/>
                <w:bCs/>
                <w:sz w:val="52"/>
                <w:szCs w:val="52"/>
              </w:rPr>
              <w:t xml:space="preserve">i.2 </w:t>
            </w:r>
            <w:r w:rsidRPr="00083888" w:rsidR="00083888">
              <w:rPr>
                <w:b/>
                <w:bCs/>
                <w:sz w:val="52"/>
                <w:szCs w:val="52"/>
              </w:rPr>
              <w:t xml:space="preserve">– </w:t>
            </w:r>
            <w:proofErr w:type="spellStart"/>
            <w:r w:rsidRPr="00083888" w:rsidR="00083888">
              <w:rPr>
                <w:b/>
                <w:bCs/>
                <w:sz w:val="52"/>
                <w:szCs w:val="52"/>
              </w:rPr>
              <w:t>MeTadI</w:t>
            </w:r>
            <w:proofErr w:type="spellEnd"/>
            <w:r w:rsidRPr="00083888" w:rsidR="00083888">
              <w:rPr>
                <w:b/>
                <w:bCs/>
                <w:sz w:val="52"/>
                <w:szCs w:val="52"/>
              </w:rPr>
              <w:t xml:space="preserve"> – Durchfallerkrankungen &amp; Stuhlinkontinenz</w:t>
            </w:r>
          </w:p>
        </w:tc>
      </w:tr>
    </w:tbl>
    <w:p w:rsidR="00696530" w:rsidP="00696530" w:rsidRDefault="00696530" w14:paraId="2D70871A" w14:textId="27FFA20F">
      <w:pPr>
        <w:spacing w:line="360" w:lineRule="auto"/>
        <w:rPr>
          <w:b/>
          <w:bCs/>
          <w:sz w:val="40"/>
          <w:szCs w:val="40"/>
        </w:rPr>
      </w:pPr>
    </w:p>
    <w:p w:rsidRPr="00FC0977" w:rsidR="00D120E4" w:rsidP="00BA1615" w:rsidRDefault="00D120E4" w14:paraId="559A70A7" w14:textId="788585C7">
      <w:pPr>
        <w:spacing w:line="360" w:lineRule="auto"/>
        <w:jc w:val="center"/>
        <w:rPr>
          <w:b/>
          <w:bCs/>
          <w:sz w:val="48"/>
          <w:szCs w:val="48"/>
        </w:rPr>
      </w:pPr>
      <w:r w:rsidRPr="00FC0977">
        <w:rPr>
          <w:b/>
          <w:bCs/>
          <w:sz w:val="48"/>
          <w:szCs w:val="48"/>
        </w:rPr>
        <w:t xml:space="preserve">Wiederholung – </w:t>
      </w:r>
      <w:r w:rsidRPr="00FC0977" w:rsidR="00BA1615">
        <w:rPr>
          <w:b/>
          <w:bCs/>
          <w:sz w:val="48"/>
          <w:szCs w:val="48"/>
        </w:rPr>
        <w:t xml:space="preserve">LF 3B g – </w:t>
      </w:r>
      <w:r w:rsidRPr="00FC0977">
        <w:rPr>
          <w:b/>
          <w:bCs/>
          <w:sz w:val="48"/>
          <w:szCs w:val="48"/>
        </w:rPr>
        <w:t>Verdauung – Anatomie &amp; Physiologi</w:t>
      </w:r>
      <w:r w:rsidRPr="00FC0977" w:rsidR="00BA1615">
        <w:rPr>
          <w:b/>
          <w:bCs/>
          <w:sz w:val="48"/>
          <w:szCs w:val="48"/>
        </w:rPr>
        <w:t>e</w:t>
      </w:r>
    </w:p>
    <w:p w:rsidRPr="003A5DA3" w:rsidR="000669A2" w:rsidP="000669A2" w:rsidRDefault="00D9270C" w14:paraId="0BC81E00" w14:textId="356A2A51">
      <w:pPr>
        <w:spacing w:line="360" w:lineRule="auto"/>
        <w:rPr>
          <w:rFonts w:cstheme="minorHAnsi"/>
          <w:b/>
          <w:bCs/>
          <w:sz w:val="10"/>
          <w:szCs w:val="10"/>
        </w:rPr>
      </w:pPr>
      <w:r>
        <w:rPr>
          <w:rFonts w:cstheme="minorHAnsi"/>
          <w:noProof/>
          <w:sz w:val="40"/>
          <w:szCs w:val="40"/>
        </w:rPr>
        <w:drawing>
          <wp:anchor distT="0" distB="0" distL="114300" distR="114300" simplePos="0" relativeHeight="251789312" behindDoc="0" locked="0" layoutInCell="1" allowOverlap="1" wp14:anchorId="26F5A698" wp14:editId="73C6197F">
            <wp:simplePos x="0" y="0"/>
            <wp:positionH relativeFrom="margin">
              <wp:posOffset>6206490</wp:posOffset>
            </wp:positionH>
            <wp:positionV relativeFrom="paragraph">
              <wp:posOffset>8255</wp:posOffset>
            </wp:positionV>
            <wp:extent cx="2901597" cy="326898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597" cy="3268980"/>
                    </a:xfrm>
                    <a:prstGeom prst="rect">
                      <a:avLst/>
                    </a:prstGeom>
                    <a:noFill/>
                  </pic:spPr>
                </pic:pic>
              </a:graphicData>
            </a:graphic>
            <wp14:sizeRelH relativeFrom="margin">
              <wp14:pctWidth>0</wp14:pctWidth>
            </wp14:sizeRelH>
            <wp14:sizeRelV relativeFrom="margin">
              <wp14:pctHeight>0</wp14:pctHeight>
            </wp14:sizeRelV>
          </wp:anchor>
        </w:drawing>
      </w:r>
    </w:p>
    <w:p w:rsidR="000669A2" w:rsidP="000669A2" w:rsidRDefault="000669A2" w14:paraId="49821F77" w14:textId="6AED4232">
      <w:pPr>
        <w:pStyle w:val="StandardTabelle"/>
        <w:numPr>
          <w:ilvl w:val="0"/>
          <w:numId w:val="0"/>
        </w:numPr>
        <w:ind w:left="360" w:hanging="360"/>
        <w:rPr>
          <w:rFonts w:asciiTheme="minorHAnsi" w:hAnsiTheme="minorHAnsi" w:cstheme="minorHAnsi"/>
          <w:sz w:val="40"/>
          <w:szCs w:val="40"/>
        </w:rPr>
      </w:pPr>
      <w:r w:rsidRPr="008D166B">
        <w:rPr>
          <w:rFonts w:asciiTheme="minorHAnsi" w:hAnsiTheme="minorHAnsi" w:cstheme="minorHAnsi"/>
          <w:sz w:val="40"/>
          <w:szCs w:val="40"/>
        </w:rPr>
        <w:t xml:space="preserve">Sie kennen: </w:t>
      </w:r>
    </w:p>
    <w:p w:rsidRPr="00C86E80" w:rsidR="00C86E80" w:rsidP="000669A2" w:rsidRDefault="00C86E80" w14:paraId="14601E5F" w14:textId="1CD62B5B">
      <w:pPr>
        <w:pStyle w:val="StandardTabelle"/>
        <w:numPr>
          <w:ilvl w:val="0"/>
          <w:numId w:val="0"/>
        </w:numPr>
        <w:ind w:left="360" w:hanging="360"/>
        <w:rPr>
          <w:rFonts w:asciiTheme="minorHAnsi" w:hAnsiTheme="minorHAnsi" w:cstheme="minorHAnsi"/>
          <w:sz w:val="24"/>
          <w:szCs w:val="24"/>
        </w:rPr>
      </w:pPr>
    </w:p>
    <w:p w:rsidR="005C36E9" w:rsidP="000669A2" w:rsidRDefault="005A79F6" w14:paraId="3CC1C290" w14:textId="45863C1A">
      <w:pPr>
        <w:pStyle w:val="StandardTabelle"/>
        <w:rPr>
          <w:rFonts w:asciiTheme="minorHAnsi" w:hAnsiTheme="minorHAnsi" w:cstheme="minorHAnsi"/>
          <w:sz w:val="40"/>
          <w:szCs w:val="40"/>
        </w:rPr>
      </w:pPr>
      <w:r w:rsidRPr="008D166B">
        <w:rPr>
          <w:rFonts w:asciiTheme="minorHAnsi" w:hAnsiTheme="minorHAnsi" w:cstheme="minorHAnsi"/>
          <w:sz w:val="40"/>
          <w:szCs w:val="40"/>
        </w:rPr>
        <w:t>die p</w:t>
      </w:r>
      <w:r w:rsidRPr="008D166B" w:rsidR="000669A2">
        <w:rPr>
          <w:rFonts w:asciiTheme="minorHAnsi" w:hAnsiTheme="minorHAnsi" w:cstheme="minorHAnsi"/>
          <w:sz w:val="40"/>
          <w:szCs w:val="40"/>
        </w:rPr>
        <w:t>hysiologische</w:t>
      </w:r>
      <w:r w:rsidRPr="008D166B">
        <w:rPr>
          <w:rFonts w:asciiTheme="minorHAnsi" w:hAnsiTheme="minorHAnsi" w:cstheme="minorHAnsi"/>
          <w:sz w:val="40"/>
          <w:szCs w:val="40"/>
        </w:rPr>
        <w:t>n</w:t>
      </w:r>
      <w:r w:rsidRPr="008D166B" w:rsidR="000669A2">
        <w:rPr>
          <w:rFonts w:asciiTheme="minorHAnsi" w:hAnsiTheme="minorHAnsi" w:cstheme="minorHAnsi"/>
          <w:sz w:val="40"/>
          <w:szCs w:val="40"/>
        </w:rPr>
        <w:t xml:space="preserve"> Vorgänge der Nahrungsaufnahme</w:t>
      </w:r>
    </w:p>
    <w:p w:rsidRPr="00542DC2" w:rsidR="00F632E5" w:rsidP="00F632E5" w:rsidRDefault="00F632E5" w14:paraId="49BC82AB" w14:textId="1C704749">
      <w:pPr>
        <w:pStyle w:val="StandardTabelle"/>
        <w:numPr>
          <w:ilvl w:val="0"/>
          <w:numId w:val="0"/>
        </w:numPr>
        <w:ind w:left="360"/>
        <w:rPr>
          <w:rFonts w:asciiTheme="minorHAnsi" w:hAnsiTheme="minorHAnsi" w:cstheme="minorHAnsi"/>
          <w:sz w:val="24"/>
          <w:szCs w:val="24"/>
        </w:rPr>
      </w:pPr>
    </w:p>
    <w:p w:rsidRPr="00F632E5" w:rsidR="00F632E5" w:rsidP="00F632E5" w:rsidRDefault="005C36E9" w14:paraId="10002D4A" w14:textId="209B4279">
      <w:pPr>
        <w:pStyle w:val="StandardTabelle"/>
        <w:rPr>
          <w:rFonts w:asciiTheme="minorHAnsi" w:hAnsiTheme="minorHAnsi" w:cstheme="minorHAnsi"/>
          <w:sz w:val="40"/>
          <w:szCs w:val="40"/>
        </w:rPr>
      </w:pPr>
      <w:r>
        <w:rPr>
          <w:rFonts w:asciiTheme="minorHAnsi" w:hAnsiTheme="minorHAnsi" w:cstheme="minorHAnsi"/>
          <w:sz w:val="40"/>
          <w:szCs w:val="40"/>
        </w:rPr>
        <w:t xml:space="preserve">die physiologischen Vorgänge der Verdauung </w:t>
      </w:r>
    </w:p>
    <w:p w:rsidRPr="00542DC2" w:rsidR="00F632E5" w:rsidP="00F632E5" w:rsidRDefault="00F632E5" w14:paraId="30C8520B" w14:textId="77777777">
      <w:pPr>
        <w:pStyle w:val="StandardTabelle"/>
        <w:numPr>
          <w:ilvl w:val="0"/>
          <w:numId w:val="0"/>
        </w:numPr>
        <w:ind w:left="360"/>
        <w:rPr>
          <w:rFonts w:asciiTheme="minorHAnsi" w:hAnsiTheme="minorHAnsi" w:cstheme="minorHAnsi"/>
          <w:sz w:val="24"/>
          <w:szCs w:val="24"/>
        </w:rPr>
      </w:pPr>
    </w:p>
    <w:p w:rsidRPr="00F632E5" w:rsidR="00F632E5" w:rsidP="00F632E5" w:rsidRDefault="005C36E9" w14:paraId="17E85840" w14:textId="0B563403">
      <w:pPr>
        <w:pStyle w:val="StandardTabelle"/>
        <w:rPr>
          <w:rFonts w:asciiTheme="minorHAnsi" w:hAnsiTheme="minorHAnsi" w:cstheme="minorHAnsi"/>
          <w:sz w:val="40"/>
          <w:szCs w:val="40"/>
        </w:rPr>
      </w:pPr>
      <w:r>
        <w:rPr>
          <w:rFonts w:asciiTheme="minorHAnsi" w:hAnsiTheme="minorHAnsi" w:cstheme="minorHAnsi"/>
          <w:sz w:val="40"/>
          <w:szCs w:val="40"/>
        </w:rPr>
        <w:t>die physiologischen Vorgänge der A</w:t>
      </w:r>
      <w:r w:rsidRPr="008D166B" w:rsidR="000669A2">
        <w:rPr>
          <w:rFonts w:asciiTheme="minorHAnsi" w:hAnsiTheme="minorHAnsi" w:cstheme="minorHAnsi"/>
          <w:sz w:val="40"/>
          <w:szCs w:val="40"/>
        </w:rPr>
        <w:t xml:space="preserve">usscheidung </w:t>
      </w:r>
    </w:p>
    <w:p w:rsidRPr="00542DC2" w:rsidR="00F632E5" w:rsidP="00F632E5" w:rsidRDefault="00F632E5" w14:paraId="0230743F" w14:textId="77777777">
      <w:pPr>
        <w:pStyle w:val="StandardTabelle"/>
        <w:numPr>
          <w:ilvl w:val="0"/>
          <w:numId w:val="0"/>
        </w:numPr>
        <w:ind w:left="360"/>
        <w:rPr>
          <w:rFonts w:asciiTheme="minorHAnsi" w:hAnsiTheme="minorHAnsi" w:cstheme="minorHAnsi"/>
          <w:sz w:val="24"/>
          <w:szCs w:val="24"/>
        </w:rPr>
      </w:pPr>
    </w:p>
    <w:p w:rsidRPr="00C86E80" w:rsidR="00C86E80" w:rsidP="3DE1BC02" w:rsidRDefault="005A79F6" w14:paraId="70573A38" w14:textId="6E6F7B71">
      <w:pPr>
        <w:pStyle w:val="StandardTabelle"/>
        <w:rPr>
          <w:rFonts w:ascii="Calibri" w:hAnsi="Calibri" w:cs="Calibri" w:asciiTheme="minorAscii" w:hAnsiTheme="minorAscii" w:cstheme="minorAscii"/>
          <w:sz w:val="40"/>
          <w:szCs w:val="40"/>
        </w:rPr>
      </w:pPr>
      <w:r w:rsidRPr="3DE1BC02" w:rsidR="005A79F6">
        <w:rPr>
          <w:rFonts w:ascii="Calibri" w:hAnsi="Calibri" w:cs="Calibri" w:asciiTheme="minorAscii" w:hAnsiTheme="minorAscii" w:cstheme="minorAscii"/>
          <w:sz w:val="40"/>
          <w:szCs w:val="40"/>
        </w:rPr>
        <w:t xml:space="preserve">die </w:t>
      </w:r>
      <w:r w:rsidRPr="3DE1BC02" w:rsidR="00386411">
        <w:rPr>
          <w:rFonts w:ascii="Calibri" w:hAnsi="Calibri" w:cs="Calibri" w:asciiTheme="minorAscii" w:hAnsiTheme="minorAscii" w:cstheme="minorAscii"/>
          <w:sz w:val="40"/>
          <w:szCs w:val="40"/>
        </w:rPr>
        <w:t>Organe</w:t>
      </w:r>
      <w:r w:rsidRPr="3DE1BC02" w:rsidR="0A6B0227">
        <w:rPr>
          <w:rFonts w:ascii="Calibri" w:hAnsi="Calibri" w:cs="Calibri" w:asciiTheme="minorAscii" w:hAnsiTheme="minorAscii" w:cstheme="minorAscii"/>
          <w:sz w:val="40"/>
          <w:szCs w:val="40"/>
        </w:rPr>
        <w:t>,</w:t>
      </w:r>
      <w:r w:rsidRPr="3DE1BC02" w:rsidR="00386411">
        <w:rPr>
          <w:rFonts w:ascii="Calibri" w:hAnsi="Calibri" w:cs="Calibri" w:asciiTheme="minorAscii" w:hAnsiTheme="minorAscii" w:cstheme="minorAscii"/>
          <w:sz w:val="40"/>
          <w:szCs w:val="40"/>
        </w:rPr>
        <w:t xml:space="preserve"> welche bei der Verdauung </w:t>
      </w:r>
      <w:r w:rsidRPr="3DE1BC02" w:rsidR="70FBB8FD">
        <w:rPr>
          <w:rFonts w:ascii="Calibri" w:hAnsi="Calibri" w:cs="Calibri" w:asciiTheme="minorAscii" w:hAnsiTheme="minorAscii" w:cstheme="minorAscii"/>
          <w:sz w:val="40"/>
          <w:szCs w:val="40"/>
        </w:rPr>
        <w:t>beteiligt</w:t>
      </w:r>
      <w:r w:rsidRPr="3DE1BC02" w:rsidR="00386411">
        <w:rPr>
          <w:rFonts w:ascii="Calibri" w:hAnsi="Calibri" w:cs="Calibri" w:asciiTheme="minorAscii" w:hAnsiTheme="minorAscii" w:cstheme="minorAscii"/>
          <w:sz w:val="40"/>
          <w:szCs w:val="40"/>
        </w:rPr>
        <w:t xml:space="preserve"> sind</w:t>
      </w:r>
      <w:r w:rsidRPr="3DE1BC02" w:rsidR="000669A2">
        <w:rPr>
          <w:rFonts w:ascii="Calibri" w:hAnsi="Calibri" w:cs="Calibri" w:asciiTheme="minorAscii" w:hAnsiTheme="minorAscii" w:cstheme="minorAscii"/>
          <w:sz w:val="40"/>
          <w:szCs w:val="40"/>
        </w:rPr>
        <w:t xml:space="preserve"> </w:t>
      </w:r>
    </w:p>
    <w:p w:rsidR="00D9270C" w:rsidP="00C86E80" w:rsidRDefault="000669A2" w14:paraId="41A94A4D" w14:textId="77777777">
      <w:pPr>
        <w:pStyle w:val="StandardTabelle"/>
        <w:numPr>
          <w:ilvl w:val="0"/>
          <w:numId w:val="0"/>
        </w:numPr>
        <w:ind w:left="360"/>
        <w:rPr>
          <w:rFonts w:asciiTheme="minorHAnsi" w:hAnsiTheme="minorHAnsi" w:cstheme="minorHAnsi"/>
          <w:sz w:val="40"/>
          <w:szCs w:val="40"/>
        </w:rPr>
      </w:pPr>
      <w:r w:rsidRPr="005C36E9">
        <w:rPr>
          <w:rFonts w:asciiTheme="minorHAnsi" w:hAnsiTheme="minorHAnsi" w:cstheme="minorHAnsi"/>
          <w:sz w:val="40"/>
          <w:szCs w:val="40"/>
        </w:rPr>
        <w:t>in ihrem Aufbau und ihren makro- u</w:t>
      </w:r>
      <w:r w:rsidR="00395E24">
        <w:rPr>
          <w:rFonts w:asciiTheme="minorHAnsi" w:hAnsiTheme="minorHAnsi" w:cstheme="minorHAnsi"/>
          <w:sz w:val="40"/>
          <w:szCs w:val="40"/>
        </w:rPr>
        <w:t>.</w:t>
      </w:r>
      <w:r w:rsidRPr="005C36E9">
        <w:rPr>
          <w:rFonts w:asciiTheme="minorHAnsi" w:hAnsiTheme="minorHAnsi" w:cstheme="minorHAnsi"/>
          <w:sz w:val="40"/>
          <w:szCs w:val="40"/>
        </w:rPr>
        <w:t xml:space="preserve"> mikrostrukturellen </w:t>
      </w:r>
    </w:p>
    <w:p w:rsidRPr="005C36E9" w:rsidR="00615704" w:rsidP="00D9270C" w:rsidRDefault="000669A2" w14:paraId="5C0BB12C" w14:textId="189C4C66">
      <w:pPr>
        <w:pStyle w:val="StandardTabelle"/>
        <w:numPr>
          <w:ilvl w:val="0"/>
          <w:numId w:val="0"/>
        </w:numPr>
        <w:ind w:left="360"/>
        <w:rPr>
          <w:rFonts w:asciiTheme="minorHAnsi" w:hAnsiTheme="minorHAnsi" w:cstheme="minorHAnsi"/>
          <w:sz w:val="40"/>
          <w:szCs w:val="40"/>
        </w:rPr>
      </w:pPr>
      <w:r w:rsidRPr="005C36E9">
        <w:rPr>
          <w:rFonts w:asciiTheme="minorHAnsi" w:hAnsiTheme="minorHAnsi" w:cstheme="minorHAnsi"/>
          <w:sz w:val="40"/>
          <w:szCs w:val="40"/>
        </w:rPr>
        <w:t>Funktionen</w:t>
      </w:r>
      <w:r w:rsidR="005C36E9">
        <w:rPr>
          <w:rFonts w:asciiTheme="minorHAnsi" w:hAnsiTheme="minorHAnsi" w:cstheme="minorHAnsi"/>
          <w:sz w:val="40"/>
          <w:szCs w:val="40"/>
        </w:rPr>
        <w:t xml:space="preserve">: </w:t>
      </w:r>
      <w:r w:rsidRPr="005C36E9">
        <w:rPr>
          <w:rFonts w:asciiTheme="minorHAnsi" w:hAnsiTheme="minorHAnsi" w:cstheme="minorHAnsi"/>
          <w:sz w:val="40"/>
          <w:szCs w:val="40"/>
        </w:rPr>
        <w:t>Mundhöhle, Zähne, Zunge</w:t>
      </w:r>
      <w:r w:rsidRPr="005C36E9" w:rsidR="00615704">
        <w:rPr>
          <w:rFonts w:asciiTheme="minorHAnsi" w:hAnsiTheme="minorHAnsi" w:cstheme="minorHAnsi"/>
          <w:sz w:val="40"/>
          <w:szCs w:val="40"/>
        </w:rPr>
        <w:t xml:space="preserve">, </w:t>
      </w:r>
      <w:r w:rsidRPr="005C36E9">
        <w:rPr>
          <w:rFonts w:asciiTheme="minorHAnsi" w:hAnsiTheme="minorHAnsi" w:cstheme="minorHAnsi"/>
          <w:sz w:val="40"/>
          <w:szCs w:val="40"/>
        </w:rPr>
        <w:t>Rachen</w:t>
      </w:r>
      <w:r w:rsidRPr="005C36E9" w:rsidR="00615704">
        <w:rPr>
          <w:rFonts w:asciiTheme="minorHAnsi" w:hAnsiTheme="minorHAnsi" w:cstheme="minorHAnsi"/>
          <w:sz w:val="40"/>
          <w:szCs w:val="40"/>
        </w:rPr>
        <w:t xml:space="preserve">, </w:t>
      </w:r>
      <w:r w:rsidRPr="005C36E9">
        <w:rPr>
          <w:rFonts w:asciiTheme="minorHAnsi" w:hAnsiTheme="minorHAnsi" w:cstheme="minorHAnsi"/>
          <w:sz w:val="40"/>
          <w:szCs w:val="40"/>
        </w:rPr>
        <w:t>Speiseröhre, Magen, Zwölffingerdarm</w:t>
      </w:r>
      <w:r w:rsidRPr="005C36E9" w:rsidR="00615704">
        <w:rPr>
          <w:rFonts w:asciiTheme="minorHAnsi" w:hAnsiTheme="minorHAnsi" w:cstheme="minorHAnsi"/>
          <w:sz w:val="40"/>
          <w:szCs w:val="40"/>
        </w:rPr>
        <w:t xml:space="preserve">, </w:t>
      </w:r>
      <w:r w:rsidRPr="005C36E9">
        <w:rPr>
          <w:rFonts w:asciiTheme="minorHAnsi" w:hAnsiTheme="minorHAnsi" w:cstheme="minorHAnsi"/>
          <w:sz w:val="40"/>
          <w:szCs w:val="40"/>
        </w:rPr>
        <w:t>Leber, Gallenblase, Pankreas</w:t>
      </w:r>
      <w:r w:rsidRPr="005C36E9" w:rsidR="00615704">
        <w:rPr>
          <w:rFonts w:asciiTheme="minorHAnsi" w:hAnsiTheme="minorHAnsi" w:cstheme="minorHAnsi"/>
          <w:sz w:val="40"/>
          <w:szCs w:val="40"/>
        </w:rPr>
        <w:t xml:space="preserve">, </w:t>
      </w:r>
      <w:r w:rsidRPr="005C36E9">
        <w:rPr>
          <w:rFonts w:asciiTheme="minorHAnsi" w:hAnsiTheme="minorHAnsi" w:cstheme="minorHAnsi"/>
          <w:sz w:val="40"/>
          <w:szCs w:val="40"/>
        </w:rPr>
        <w:t>Dünndarm, Dickdarm</w:t>
      </w:r>
    </w:p>
    <w:p w:rsidRPr="000A291F" w:rsidR="00DC7CCA" w:rsidP="000A291F" w:rsidRDefault="00B37406" w14:paraId="0F6BCCE2" w14:textId="3BDBC26C">
      <w:pPr>
        <w:rPr>
          <w:b/>
          <w:bCs/>
          <w:sz w:val="40"/>
          <w:szCs w:val="40"/>
        </w:rPr>
      </w:pPr>
      <w:r>
        <w:rPr>
          <w:b/>
          <w:bCs/>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DC7CCA" w:rsidTr="003B4CE8" w14:paraId="48296B94" w14:textId="77777777">
        <w:tc>
          <w:tcPr>
            <w:tcW w:w="14277" w:type="dxa"/>
            <w:shd w:val="clear" w:color="auto" w:fill="F7CAAC" w:themeFill="accent2" w:themeFillTint="66"/>
          </w:tcPr>
          <w:p w:rsidRPr="00083888" w:rsidR="00DC7CCA" w:rsidP="003B4CE8" w:rsidRDefault="00DC7CCA" w14:paraId="359FA27D" w14:textId="77777777">
            <w:pPr>
              <w:jc w:val="center"/>
              <w:rPr>
                <w:b/>
                <w:bCs/>
                <w:sz w:val="52"/>
                <w:szCs w:val="52"/>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DC7CCA" w:rsidP="00DC7CCA" w:rsidRDefault="00DC7CCA" w14:paraId="7810E241" w14:textId="77777777">
      <w:pPr>
        <w:spacing w:after="0" w:line="360" w:lineRule="auto"/>
        <w:rPr>
          <w:rFonts w:cstheme="minorHAnsi"/>
          <w:sz w:val="72"/>
          <w:szCs w:val="72"/>
        </w:rPr>
      </w:pPr>
    </w:p>
    <w:p w:rsidRPr="00087E66" w:rsidR="00DC7CCA" w:rsidP="00DC7CCA" w:rsidRDefault="00DC7CCA" w14:paraId="3AC4E17B" w14:textId="77777777">
      <w:pPr>
        <w:spacing w:after="0" w:line="360" w:lineRule="auto"/>
        <w:rPr>
          <w:rFonts w:cstheme="minorHAnsi"/>
          <w:sz w:val="72"/>
          <w:szCs w:val="72"/>
        </w:rPr>
      </w:pPr>
    </w:p>
    <w:p w:rsidRPr="00087E66" w:rsidR="00DC7CCA" w:rsidP="00E05805" w:rsidRDefault="00E05805" w14:paraId="2E0B0DEA" w14:textId="4DB5064A">
      <w:pPr>
        <w:spacing w:after="0" w:line="360" w:lineRule="auto"/>
        <w:jc w:val="center"/>
        <w:rPr>
          <w:rFonts w:cstheme="minorHAnsi"/>
          <w:sz w:val="72"/>
          <w:szCs w:val="72"/>
        </w:rPr>
      </w:pPr>
      <w:r>
        <w:rPr>
          <w:rFonts w:cstheme="minorHAnsi"/>
          <w:sz w:val="72"/>
          <w:szCs w:val="72"/>
        </w:rPr>
        <w:t>Nennen Sie Begriffe für die Darmentleerung.</w:t>
      </w:r>
    </w:p>
    <w:p w:rsidRPr="00087E66" w:rsidR="00DC7CCA" w:rsidP="00DC7CCA" w:rsidRDefault="00DC7CCA" w14:paraId="7921A8DD" w14:textId="77777777">
      <w:pPr>
        <w:spacing w:after="0" w:line="360" w:lineRule="auto"/>
        <w:rPr>
          <w:rFonts w:cstheme="minorHAnsi"/>
          <w:sz w:val="72"/>
          <w:szCs w:val="72"/>
        </w:rPr>
      </w:pPr>
      <w:r w:rsidRPr="00CE3918">
        <w:rPr>
          <w:rFonts w:cstheme="minorHAnsi"/>
          <w:noProof/>
          <w:sz w:val="40"/>
          <w:szCs w:val="40"/>
        </w:rPr>
        <w:drawing>
          <wp:anchor distT="0" distB="0" distL="114300" distR="114300" simplePos="0" relativeHeight="251805696" behindDoc="0" locked="0" layoutInCell="1" allowOverlap="1" wp14:anchorId="10ADD44C" wp14:editId="77B62978">
            <wp:simplePos x="0" y="0"/>
            <wp:positionH relativeFrom="margin">
              <wp:align>right</wp:align>
            </wp:positionH>
            <wp:positionV relativeFrom="paragraph">
              <wp:posOffset>210118</wp:posOffset>
            </wp:positionV>
            <wp:extent cx="1756377" cy="204626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377" cy="2046263"/>
                    </a:xfrm>
                    <a:prstGeom prst="rect">
                      <a:avLst/>
                    </a:prstGeom>
                    <a:noFill/>
                  </pic:spPr>
                </pic:pic>
              </a:graphicData>
            </a:graphic>
            <wp14:sizeRelH relativeFrom="margin">
              <wp14:pctWidth>0</wp14:pctWidth>
            </wp14:sizeRelH>
            <wp14:sizeRelV relativeFrom="margin">
              <wp14:pctHeight>0</wp14:pctHeight>
            </wp14:sizeRelV>
          </wp:anchor>
        </w:drawing>
      </w:r>
    </w:p>
    <w:p w:rsidRPr="00087E66" w:rsidR="00DC7CCA" w:rsidP="00DC7CCA" w:rsidRDefault="00DC7CCA" w14:paraId="1B5824D7" w14:textId="77777777">
      <w:pPr>
        <w:spacing w:after="0" w:line="360" w:lineRule="auto"/>
        <w:rPr>
          <w:rFonts w:cstheme="minorHAnsi"/>
          <w:sz w:val="72"/>
          <w:szCs w:val="72"/>
        </w:rPr>
      </w:pPr>
    </w:p>
    <w:p w:rsidRPr="00DC7CCA" w:rsidR="00DC7CCA" w:rsidP="00F9235A" w:rsidRDefault="00DC7CCA" w14:paraId="5290D53B" w14:textId="4648D9B4">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B37406" w:rsidTr="00A22F95" w14:paraId="42EB723D" w14:textId="77777777">
        <w:tc>
          <w:tcPr>
            <w:tcW w:w="14277" w:type="dxa"/>
            <w:shd w:val="clear" w:color="auto" w:fill="F7CAAC" w:themeFill="accent2" w:themeFillTint="66"/>
          </w:tcPr>
          <w:p w:rsidRPr="00083888" w:rsidR="00B37406" w:rsidP="00A22F95" w:rsidRDefault="00B37406" w14:paraId="5AEFF734" w14:textId="77777777">
            <w:pPr>
              <w:jc w:val="center"/>
              <w:rPr>
                <w:b/>
                <w:bCs/>
                <w:sz w:val="52"/>
                <w:szCs w:val="52"/>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Pr="00696530" w:rsidR="00B37406" w:rsidP="00696530" w:rsidRDefault="00B37406" w14:paraId="17FBE4D6" w14:textId="77777777">
      <w:pPr>
        <w:spacing w:line="360" w:lineRule="auto"/>
        <w:rPr>
          <w:b/>
          <w:bCs/>
          <w:sz w:val="40"/>
          <w:szCs w:val="40"/>
        </w:rPr>
      </w:pPr>
    </w:p>
    <w:p w:rsidRPr="00EE720E" w:rsidR="002B52BB" w:rsidP="007D5123" w:rsidRDefault="00527470" w14:paraId="1DF8F2A7" w14:textId="7AAA6FE0">
      <w:pPr>
        <w:spacing w:after="0" w:line="240" w:lineRule="auto"/>
        <w:jc w:val="center"/>
        <w:rPr>
          <w:rFonts w:cstheme="minorHAnsi"/>
          <w:b/>
          <w:bCs/>
          <w:sz w:val="48"/>
          <w:szCs w:val="48"/>
        </w:rPr>
      </w:pPr>
      <w:r>
        <w:rPr>
          <w:rFonts w:cstheme="minorHAnsi"/>
          <w:b/>
          <w:bCs/>
          <w:sz w:val="48"/>
          <w:szCs w:val="48"/>
        </w:rPr>
        <w:t>Begriffsklärung</w:t>
      </w:r>
      <w:r w:rsidR="00552B7C">
        <w:rPr>
          <w:rFonts w:cstheme="minorHAnsi"/>
          <w:b/>
          <w:bCs/>
          <w:sz w:val="48"/>
          <w:szCs w:val="48"/>
        </w:rPr>
        <w:t xml:space="preserve"> A-Z</w:t>
      </w:r>
    </w:p>
    <w:p w:rsidR="00AA50A7" w:rsidP="007D5123" w:rsidRDefault="00AA50A7" w14:paraId="17367C7B" w14:textId="77777777">
      <w:pPr>
        <w:spacing w:after="0" w:line="240" w:lineRule="auto"/>
        <w:ind w:left="4248" w:hanging="3540"/>
        <w:rPr>
          <w:rFonts w:cstheme="minorHAnsi"/>
          <w:b/>
          <w:bCs/>
          <w:sz w:val="40"/>
          <w:szCs w:val="40"/>
        </w:rPr>
      </w:pPr>
    </w:p>
    <w:p w:rsidR="00552B7C" w:rsidP="007D5123" w:rsidRDefault="008D772A" w14:paraId="7538F99D" w14:textId="1C9D61F0">
      <w:pPr>
        <w:spacing w:after="0" w:line="240" w:lineRule="auto"/>
        <w:ind w:left="4248" w:hanging="3540"/>
        <w:rPr>
          <w:rFonts w:cstheme="minorHAnsi"/>
          <w:sz w:val="40"/>
          <w:szCs w:val="40"/>
        </w:rPr>
      </w:pPr>
      <w:r>
        <w:rPr>
          <w:rFonts w:cstheme="minorHAnsi"/>
          <w:b/>
          <w:bCs/>
          <w:sz w:val="40"/>
          <w:szCs w:val="40"/>
        </w:rPr>
        <w:t>D</w:t>
      </w:r>
      <w:r w:rsidR="00552B7C">
        <w:rPr>
          <w:rFonts w:cstheme="minorHAnsi"/>
          <w:b/>
          <w:bCs/>
          <w:sz w:val="40"/>
          <w:szCs w:val="40"/>
        </w:rPr>
        <w:t>efäkation</w:t>
      </w:r>
      <w:r w:rsidR="00133774">
        <w:rPr>
          <w:rFonts w:cstheme="minorHAnsi"/>
          <w:b/>
          <w:bCs/>
          <w:sz w:val="40"/>
          <w:szCs w:val="40"/>
        </w:rPr>
        <w:t>:</w:t>
      </w:r>
      <w:r w:rsidR="00552B7C">
        <w:rPr>
          <w:rFonts w:cstheme="minorHAnsi"/>
          <w:b/>
          <w:bCs/>
          <w:sz w:val="40"/>
          <w:szCs w:val="40"/>
        </w:rPr>
        <w:tab/>
      </w:r>
      <w:r w:rsidRPr="00552B7C" w:rsidR="00552B7C">
        <w:rPr>
          <w:rFonts w:cstheme="minorHAnsi"/>
          <w:sz w:val="40"/>
          <w:szCs w:val="40"/>
        </w:rPr>
        <w:t>Als Stuhlgang oder Defäkation wird die Entleerung des Mastdarminhalts bezeichnet → Letzte Verdauungsphase</w:t>
      </w:r>
    </w:p>
    <w:p w:rsidRPr="00AA50A7" w:rsidR="00EE720E" w:rsidP="007D5123" w:rsidRDefault="00EE720E" w14:paraId="2929469F" w14:textId="77777777">
      <w:pPr>
        <w:spacing w:after="0" w:line="240" w:lineRule="auto"/>
        <w:ind w:left="4248" w:hanging="3540"/>
        <w:rPr>
          <w:rFonts w:cstheme="minorHAnsi"/>
          <w:sz w:val="24"/>
          <w:szCs w:val="24"/>
        </w:rPr>
      </w:pPr>
    </w:p>
    <w:p w:rsidR="00552B7C" w:rsidP="3DE1BC02" w:rsidRDefault="00552B7C" w14:paraId="30B505D7" w14:textId="3D3C4E0E">
      <w:pPr>
        <w:spacing w:after="0" w:line="240" w:lineRule="auto"/>
        <w:ind w:left="4248" w:hanging="3540"/>
        <w:rPr>
          <w:rFonts w:cs="Calibri" w:cstheme="minorAscii"/>
          <w:sz w:val="40"/>
          <w:szCs w:val="40"/>
        </w:rPr>
      </w:pPr>
      <w:r w:rsidRPr="3DE1BC02" w:rsidR="00552B7C">
        <w:rPr>
          <w:rFonts w:cs="Calibri" w:cstheme="minorAscii"/>
          <w:b w:val="1"/>
          <w:bCs w:val="1"/>
          <w:sz w:val="40"/>
          <w:szCs w:val="40"/>
        </w:rPr>
        <w:t xml:space="preserve">Diarrhoe: </w:t>
      </w:r>
      <w:r>
        <w:tab/>
      </w:r>
      <w:r w:rsidRPr="3DE1BC02" w:rsidR="00DC20DA">
        <w:rPr>
          <w:rFonts w:cs="Calibri" w:cstheme="minorAscii"/>
          <w:sz w:val="40"/>
          <w:szCs w:val="40"/>
        </w:rPr>
        <w:t xml:space="preserve">Durchfall </w:t>
      </w:r>
      <w:r w:rsidRPr="3DE1BC02" w:rsidR="00DC20DA">
        <w:rPr>
          <w:rFonts w:cs="Calibri" w:cstheme="minorAscii"/>
          <w:sz w:val="40"/>
          <w:szCs w:val="40"/>
        </w:rPr>
        <w:t xml:space="preserve">– von </w:t>
      </w:r>
      <w:r w:rsidRPr="3DE1BC02" w:rsidR="00DC20DA">
        <w:rPr>
          <w:rFonts w:cs="Calibri" w:cstheme="minorAscii"/>
          <w:sz w:val="40"/>
          <w:szCs w:val="40"/>
        </w:rPr>
        <w:t>Durchfall</w:t>
      </w:r>
      <w:r w:rsidRPr="3DE1BC02" w:rsidR="00DC20DA">
        <w:rPr>
          <w:rFonts w:cs="Calibri" w:cstheme="minorAscii"/>
          <w:sz w:val="40"/>
          <w:szCs w:val="40"/>
        </w:rPr>
        <w:t xml:space="preserve"> s</w:t>
      </w:r>
      <w:r w:rsidRPr="3DE1BC02" w:rsidR="00DC20DA">
        <w:rPr>
          <w:rFonts w:cs="Calibri" w:cstheme="minorAscii"/>
          <w:sz w:val="40"/>
          <w:szCs w:val="40"/>
        </w:rPr>
        <w:t>pricht man, wenn jemand inner</w:t>
      </w:r>
      <w:r w:rsidRPr="3DE1BC02" w:rsidR="00DC20DA">
        <w:rPr>
          <w:rFonts w:cs="Calibri" w:cstheme="minorAscii"/>
          <w:sz w:val="40"/>
          <w:szCs w:val="40"/>
        </w:rPr>
        <w:t>halb von 24 Stunden mindestens dreimal sehr weichen oder flüssigen Stuhlgang hat</w:t>
      </w:r>
    </w:p>
    <w:p w:rsidRPr="00AA50A7" w:rsidR="00EE720E" w:rsidP="007D5123" w:rsidRDefault="00EE720E" w14:paraId="69A5BDDF" w14:textId="77777777">
      <w:pPr>
        <w:spacing w:after="0" w:line="240" w:lineRule="auto"/>
        <w:ind w:left="708"/>
        <w:rPr>
          <w:rFonts w:cstheme="minorHAnsi"/>
          <w:sz w:val="24"/>
          <w:szCs w:val="24"/>
        </w:rPr>
      </w:pPr>
    </w:p>
    <w:p w:rsidR="00552B7C" w:rsidP="007D5123" w:rsidRDefault="00EE720E" w14:paraId="424D7602" w14:textId="1671F7AB">
      <w:pPr>
        <w:spacing w:after="0" w:line="240" w:lineRule="auto"/>
        <w:ind w:left="4248" w:hanging="3540"/>
        <w:rPr>
          <w:rFonts w:cstheme="minorHAnsi"/>
          <w:color w:val="202124"/>
          <w:sz w:val="40"/>
          <w:szCs w:val="40"/>
          <w:shd w:val="clear" w:color="auto" w:fill="FFFFFF"/>
        </w:rPr>
      </w:pPr>
      <w:r w:rsidRPr="002B57F1">
        <w:rPr>
          <w:rFonts w:cstheme="minorHAnsi"/>
          <w:b/>
          <w:bCs/>
          <w:sz w:val="40"/>
          <w:szCs w:val="40"/>
        </w:rPr>
        <w:t>Inkontinenz:</w:t>
      </w:r>
      <w:r w:rsidRPr="002B57F1">
        <w:rPr>
          <w:rFonts w:cstheme="minorHAnsi"/>
          <w:b/>
          <w:bCs/>
          <w:color w:val="202124"/>
          <w:sz w:val="40"/>
          <w:szCs w:val="40"/>
          <w:shd w:val="clear" w:color="auto" w:fill="FFFFFF"/>
        </w:rPr>
        <w:t xml:space="preserve"> </w:t>
      </w:r>
      <w:r>
        <w:rPr>
          <w:rFonts w:cstheme="minorHAnsi"/>
          <w:b/>
          <w:bCs/>
          <w:color w:val="202124"/>
          <w:sz w:val="40"/>
          <w:szCs w:val="40"/>
          <w:shd w:val="clear" w:color="auto" w:fill="FFFFFF"/>
        </w:rPr>
        <w:tab/>
      </w:r>
      <w:r w:rsidRPr="002B57F1">
        <w:rPr>
          <w:rFonts w:cstheme="minorHAnsi"/>
          <w:color w:val="202124"/>
          <w:sz w:val="40"/>
          <w:szCs w:val="40"/>
          <w:shd w:val="clear" w:color="auto" w:fill="FFFFFF"/>
        </w:rPr>
        <w:t>Inkontinenz</w:t>
      </w:r>
      <w:r>
        <w:rPr>
          <w:rFonts w:cstheme="minorHAnsi"/>
          <w:color w:val="202124"/>
          <w:sz w:val="40"/>
          <w:szCs w:val="40"/>
          <w:shd w:val="clear" w:color="auto" w:fill="FFFFFF"/>
        </w:rPr>
        <w:t xml:space="preserve"> </w:t>
      </w:r>
      <w:r w:rsidRPr="002B57F1">
        <w:rPr>
          <w:rFonts w:cstheme="minorHAnsi"/>
          <w:color w:val="202124"/>
          <w:sz w:val="40"/>
          <w:szCs w:val="40"/>
          <w:shd w:val="clear" w:color="auto" w:fill="FFFFFF"/>
        </w:rPr>
        <w:t>bedeutet, dass man Harn oder Stuhl nicht mehr halten kann</w:t>
      </w:r>
      <w:r>
        <w:rPr>
          <w:rFonts w:cstheme="minorHAnsi"/>
          <w:color w:val="202124"/>
          <w:sz w:val="40"/>
          <w:szCs w:val="40"/>
          <w:shd w:val="clear" w:color="auto" w:fill="FFFFFF"/>
        </w:rPr>
        <w:t xml:space="preserve"> – </w:t>
      </w:r>
      <w:r w:rsidRPr="002B57F1">
        <w:rPr>
          <w:rFonts w:cstheme="minorHAnsi"/>
          <w:color w:val="202124"/>
          <w:sz w:val="40"/>
          <w:szCs w:val="40"/>
          <w:shd w:val="clear" w:color="auto" w:fill="FFFFFF"/>
        </w:rPr>
        <w:t>unkontrolli</w:t>
      </w:r>
      <w:r>
        <w:rPr>
          <w:rFonts w:cstheme="minorHAnsi"/>
          <w:color w:val="202124"/>
          <w:sz w:val="40"/>
          <w:szCs w:val="40"/>
          <w:shd w:val="clear" w:color="auto" w:fill="FFFFFF"/>
        </w:rPr>
        <w:t>erter Abgang.</w:t>
      </w:r>
    </w:p>
    <w:p w:rsidRPr="00AA50A7" w:rsidR="00EE720E" w:rsidP="007D5123" w:rsidRDefault="00EE720E" w14:paraId="2D3724ED" w14:textId="77777777">
      <w:pPr>
        <w:spacing w:after="0" w:line="240" w:lineRule="auto"/>
        <w:ind w:left="4248" w:hanging="3540"/>
        <w:rPr>
          <w:rFonts w:cstheme="minorHAnsi"/>
          <w:color w:val="202124"/>
          <w:sz w:val="24"/>
          <w:szCs w:val="24"/>
          <w:shd w:val="clear" w:color="auto" w:fill="FFFFFF"/>
        </w:rPr>
      </w:pPr>
    </w:p>
    <w:p w:rsidR="00564CAF" w:rsidP="007D5123" w:rsidRDefault="00564CAF" w14:paraId="2457C48F" w14:textId="3F251349">
      <w:pPr>
        <w:spacing w:after="0" w:line="240" w:lineRule="auto"/>
        <w:ind w:left="4248" w:hanging="3540"/>
        <w:rPr>
          <w:rFonts w:cstheme="minorHAnsi"/>
          <w:color w:val="202124"/>
          <w:sz w:val="40"/>
          <w:szCs w:val="40"/>
          <w:shd w:val="clear" w:color="auto" w:fill="FFFFFF"/>
        </w:rPr>
      </w:pPr>
      <w:r w:rsidRPr="002B57F1">
        <w:rPr>
          <w:rFonts w:cstheme="minorHAnsi"/>
          <w:b/>
          <w:bCs/>
          <w:sz w:val="40"/>
          <w:szCs w:val="40"/>
        </w:rPr>
        <w:t>Kontinenz:</w:t>
      </w:r>
      <w:r w:rsidRPr="002B57F1" w:rsidR="00F6041D">
        <w:rPr>
          <w:rFonts w:cstheme="minorHAnsi"/>
          <w:b/>
          <w:bCs/>
          <w:sz w:val="40"/>
          <w:szCs w:val="40"/>
        </w:rPr>
        <w:tab/>
      </w:r>
      <w:r w:rsidRPr="002B57F1" w:rsidR="00F6041D">
        <w:rPr>
          <w:rFonts w:cstheme="minorHAnsi"/>
          <w:color w:val="202124"/>
          <w:sz w:val="40"/>
          <w:szCs w:val="40"/>
          <w:shd w:val="clear" w:color="auto" w:fill="FFFFFF"/>
        </w:rPr>
        <w:t>Kontinenz</w:t>
      </w:r>
      <w:r w:rsidR="002B57F1">
        <w:rPr>
          <w:rFonts w:cstheme="minorHAnsi"/>
          <w:color w:val="202124"/>
          <w:sz w:val="40"/>
          <w:szCs w:val="40"/>
          <w:shd w:val="clear" w:color="auto" w:fill="FFFFFF"/>
        </w:rPr>
        <w:t xml:space="preserve"> </w:t>
      </w:r>
      <w:r w:rsidRPr="002B57F1" w:rsidR="00F6041D">
        <w:rPr>
          <w:rFonts w:cstheme="minorHAnsi"/>
          <w:color w:val="202124"/>
          <w:sz w:val="40"/>
          <w:szCs w:val="40"/>
          <w:shd w:val="clear" w:color="auto" w:fill="FFFFFF"/>
        </w:rPr>
        <w:t>ist die Fähigkeit, willkürlich zur passenden Zeit u</w:t>
      </w:r>
      <w:r w:rsidR="002B57F1">
        <w:rPr>
          <w:rFonts w:cstheme="minorHAnsi"/>
          <w:color w:val="202124"/>
          <w:sz w:val="40"/>
          <w:szCs w:val="40"/>
          <w:shd w:val="clear" w:color="auto" w:fill="FFFFFF"/>
        </w:rPr>
        <w:t>nd</w:t>
      </w:r>
      <w:r w:rsidRPr="002B57F1" w:rsidR="00F6041D">
        <w:rPr>
          <w:rFonts w:cstheme="minorHAnsi"/>
          <w:color w:val="202124"/>
          <w:sz w:val="40"/>
          <w:szCs w:val="40"/>
          <w:shd w:val="clear" w:color="auto" w:fill="FFFFFF"/>
        </w:rPr>
        <w:t xml:space="preserve"> an einem geeigneten Ort Blase oder Darm zu entleeren.</w:t>
      </w:r>
    </w:p>
    <w:p w:rsidRPr="00AA50A7" w:rsidR="00EE720E" w:rsidP="00DC20DA" w:rsidRDefault="00EE720E" w14:paraId="3AF43B6C" w14:textId="77777777">
      <w:pPr>
        <w:spacing w:after="0" w:line="240" w:lineRule="auto"/>
        <w:rPr>
          <w:rFonts w:cstheme="minorHAnsi"/>
          <w:sz w:val="24"/>
          <w:szCs w:val="24"/>
        </w:rPr>
      </w:pPr>
    </w:p>
    <w:p w:rsidR="00961508" w:rsidP="00C23CFA" w:rsidRDefault="00527470" w14:paraId="7B95C0C2" w14:textId="1D85EB8D">
      <w:pPr>
        <w:spacing w:after="0" w:line="360" w:lineRule="auto"/>
        <w:ind w:left="708"/>
        <w:rPr>
          <w:rFonts w:cstheme="minorHAnsi"/>
          <w:sz w:val="40"/>
          <w:szCs w:val="40"/>
        </w:rPr>
      </w:pPr>
      <w:r w:rsidRPr="002B57F1">
        <w:rPr>
          <w:rFonts w:cstheme="minorHAnsi"/>
          <w:b/>
          <w:bCs/>
          <w:sz w:val="40"/>
          <w:szCs w:val="40"/>
        </w:rPr>
        <w:t>Stuhlinkontinenz:</w:t>
      </w:r>
      <w:r w:rsidRPr="002B57F1">
        <w:rPr>
          <w:rFonts w:cstheme="minorHAnsi"/>
          <w:b/>
          <w:bCs/>
          <w:sz w:val="40"/>
          <w:szCs w:val="40"/>
        </w:rPr>
        <w:tab/>
      </w:r>
      <w:r w:rsidRPr="002B57F1" w:rsidR="002B52BB">
        <w:rPr>
          <w:rFonts w:cstheme="minorHAnsi"/>
          <w:sz w:val="40"/>
          <w:szCs w:val="40"/>
        </w:rPr>
        <w:t>Unvermögen den Stuhl zurückzuhalten</w:t>
      </w:r>
      <w:r w:rsidR="00EE720E">
        <w:rPr>
          <w:rFonts w:cstheme="minorHAnsi"/>
          <w:sz w:val="40"/>
          <w:szCs w:val="40"/>
        </w:rPr>
        <w:t xml:space="preserve">  </w:t>
      </w:r>
      <w:r w:rsidR="00696530">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961508" w:rsidTr="003B4CE8" w14:paraId="10860257" w14:textId="77777777">
        <w:tc>
          <w:tcPr>
            <w:tcW w:w="14277" w:type="dxa"/>
            <w:shd w:val="clear" w:color="auto" w:fill="F7CAAC" w:themeFill="accent2" w:themeFillTint="66"/>
          </w:tcPr>
          <w:p w:rsidRPr="00083888" w:rsidR="00961508" w:rsidP="003B4CE8" w:rsidRDefault="00961508" w14:paraId="3B10D9F3" w14:textId="77777777">
            <w:pPr>
              <w:jc w:val="center"/>
              <w:rPr>
                <w:b/>
                <w:bCs/>
                <w:sz w:val="52"/>
                <w:szCs w:val="52"/>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961508" w:rsidP="00C23CFA" w:rsidRDefault="00961508" w14:paraId="2BCCEF65" w14:textId="0436C943">
      <w:pPr>
        <w:spacing w:after="0" w:line="360" w:lineRule="auto"/>
        <w:rPr>
          <w:rFonts w:cstheme="minorHAnsi"/>
          <w:sz w:val="72"/>
          <w:szCs w:val="72"/>
        </w:rPr>
      </w:pPr>
    </w:p>
    <w:p w:rsidRPr="00087E66" w:rsidR="00087E66" w:rsidP="00C23CFA" w:rsidRDefault="00087E66" w14:paraId="44D3CAE8" w14:textId="77777777">
      <w:pPr>
        <w:spacing w:after="0" w:line="360" w:lineRule="auto"/>
        <w:rPr>
          <w:rFonts w:cstheme="minorHAnsi"/>
          <w:sz w:val="72"/>
          <w:szCs w:val="72"/>
        </w:rPr>
      </w:pPr>
    </w:p>
    <w:p w:rsidRPr="00087E66" w:rsidR="00961508" w:rsidP="00C23CFA" w:rsidRDefault="00242768" w14:paraId="1A069A40" w14:textId="23E290AA">
      <w:pPr>
        <w:spacing w:after="0" w:line="360" w:lineRule="auto"/>
        <w:jc w:val="center"/>
        <w:rPr>
          <w:rFonts w:cstheme="minorHAnsi"/>
          <w:sz w:val="72"/>
          <w:szCs w:val="72"/>
        </w:rPr>
      </w:pPr>
      <w:r>
        <w:rPr>
          <w:rFonts w:cstheme="minorHAnsi"/>
          <w:sz w:val="72"/>
          <w:szCs w:val="72"/>
        </w:rPr>
        <w:t>W</w:t>
      </w:r>
      <w:r w:rsidRPr="00087E66" w:rsidR="006D33B0">
        <w:rPr>
          <w:rFonts w:cstheme="minorHAnsi"/>
          <w:sz w:val="72"/>
          <w:szCs w:val="72"/>
        </w:rPr>
        <w:t>ie oft haben Sie Stuhlgang</w:t>
      </w:r>
      <w:r w:rsidR="00A36E31">
        <w:rPr>
          <w:rFonts w:cstheme="minorHAnsi"/>
          <w:sz w:val="72"/>
          <w:szCs w:val="72"/>
        </w:rPr>
        <w:t>?</w:t>
      </w:r>
    </w:p>
    <w:p w:rsidRPr="00087E66" w:rsidR="00C23CFA" w:rsidP="00C23CFA" w:rsidRDefault="00A36E31" w14:paraId="1DA14AD3" w14:textId="7B374BEC">
      <w:pPr>
        <w:spacing w:after="0" w:line="360" w:lineRule="auto"/>
        <w:rPr>
          <w:rFonts w:cstheme="minorHAnsi"/>
          <w:sz w:val="72"/>
          <w:szCs w:val="72"/>
        </w:rPr>
      </w:pPr>
      <w:r w:rsidRPr="00CE3918">
        <w:rPr>
          <w:rFonts w:cstheme="minorHAnsi"/>
          <w:noProof/>
          <w:sz w:val="40"/>
          <w:szCs w:val="40"/>
        </w:rPr>
        <w:drawing>
          <wp:anchor distT="0" distB="0" distL="114300" distR="114300" simplePos="0" relativeHeight="251803648" behindDoc="0" locked="0" layoutInCell="1" allowOverlap="1" wp14:anchorId="13688EDA" wp14:editId="4631D696">
            <wp:simplePos x="0" y="0"/>
            <wp:positionH relativeFrom="margin">
              <wp:align>right</wp:align>
            </wp:positionH>
            <wp:positionV relativeFrom="paragraph">
              <wp:posOffset>210118</wp:posOffset>
            </wp:positionV>
            <wp:extent cx="1756377" cy="204626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377" cy="2046263"/>
                    </a:xfrm>
                    <a:prstGeom prst="rect">
                      <a:avLst/>
                    </a:prstGeom>
                    <a:noFill/>
                  </pic:spPr>
                </pic:pic>
              </a:graphicData>
            </a:graphic>
            <wp14:sizeRelH relativeFrom="margin">
              <wp14:pctWidth>0</wp14:pctWidth>
            </wp14:sizeRelH>
            <wp14:sizeRelV relativeFrom="margin">
              <wp14:pctHeight>0</wp14:pctHeight>
            </wp14:sizeRelV>
          </wp:anchor>
        </w:drawing>
      </w:r>
    </w:p>
    <w:p w:rsidRPr="00087E66" w:rsidR="00C23CFA" w:rsidP="00C23CFA" w:rsidRDefault="00C23CFA" w14:paraId="1C3AC08D" w14:textId="77777777">
      <w:pPr>
        <w:spacing w:after="0" w:line="360" w:lineRule="auto"/>
        <w:rPr>
          <w:rFonts w:cstheme="minorHAnsi"/>
          <w:sz w:val="72"/>
          <w:szCs w:val="72"/>
        </w:rPr>
      </w:pPr>
    </w:p>
    <w:p w:rsidR="00677577" w:rsidP="00677577" w:rsidRDefault="00677577" w14:paraId="5835D2A5" w14:textId="5E394B6F">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677577" w:rsidTr="003B4CE8" w14:paraId="2D55A48D" w14:textId="77777777">
        <w:tc>
          <w:tcPr>
            <w:tcW w:w="14277" w:type="dxa"/>
            <w:shd w:val="clear" w:color="auto" w:fill="F7CAAC" w:themeFill="accent2" w:themeFillTint="66"/>
          </w:tcPr>
          <w:p w:rsidRPr="00083888" w:rsidR="00677577" w:rsidP="003B4CE8" w:rsidRDefault="00677577" w14:paraId="6D8F4BA3" w14:textId="77777777">
            <w:pPr>
              <w:jc w:val="center"/>
              <w:rPr>
                <w:b/>
                <w:bCs/>
                <w:sz w:val="52"/>
                <w:szCs w:val="52"/>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Pr="00087E66" w:rsidR="00677577" w:rsidP="00087E66" w:rsidRDefault="00677577" w14:paraId="49968446" w14:textId="77777777">
      <w:pPr>
        <w:spacing w:after="0" w:line="276" w:lineRule="auto"/>
        <w:rPr>
          <w:rFonts w:cstheme="minorHAnsi"/>
          <w:sz w:val="40"/>
          <w:szCs w:val="40"/>
        </w:rPr>
      </w:pPr>
    </w:p>
    <w:p w:rsidR="00A36E31" w:rsidP="00A36E31" w:rsidRDefault="006F2A4B" w14:paraId="603255A2" w14:textId="1189E41B">
      <w:pPr>
        <w:spacing w:after="0" w:line="276" w:lineRule="auto"/>
        <w:jc w:val="center"/>
        <w:rPr>
          <w:rFonts w:cstheme="minorHAnsi"/>
          <w:b/>
          <w:bCs/>
          <w:sz w:val="44"/>
          <w:szCs w:val="44"/>
        </w:rPr>
      </w:pPr>
      <w:r>
        <w:rPr>
          <w:rFonts w:cstheme="minorHAnsi"/>
          <w:b/>
          <w:bCs/>
          <w:sz w:val="44"/>
          <w:szCs w:val="44"/>
        </w:rPr>
        <w:t>W</w:t>
      </w:r>
      <w:r w:rsidRPr="00A36E31" w:rsidR="00677577">
        <w:rPr>
          <w:rFonts w:cstheme="minorHAnsi"/>
          <w:b/>
          <w:bCs/>
          <w:sz w:val="44"/>
          <w:szCs w:val="44"/>
        </w:rPr>
        <w:t>ie oft haben Sie Stuhlgang</w:t>
      </w:r>
      <w:r w:rsidRPr="00A36E31" w:rsidR="00A36E31">
        <w:rPr>
          <w:rFonts w:cstheme="minorHAnsi"/>
          <w:b/>
          <w:bCs/>
          <w:sz w:val="44"/>
          <w:szCs w:val="44"/>
        </w:rPr>
        <w:t>?</w:t>
      </w:r>
    </w:p>
    <w:p w:rsidR="00A36E31" w:rsidP="00A36E31" w:rsidRDefault="00A36E31" w14:paraId="15EEB1DF" w14:textId="012A7B3A">
      <w:pPr>
        <w:spacing w:after="0" w:line="276" w:lineRule="auto"/>
        <w:rPr>
          <w:rFonts w:cstheme="minorHAnsi"/>
          <w:b/>
          <w:bCs/>
          <w:sz w:val="44"/>
          <w:szCs w:val="44"/>
        </w:rPr>
      </w:pPr>
    </w:p>
    <w:tbl>
      <w:tblPr>
        <w:tblStyle w:val="Tabellenraster"/>
        <w:tblW w:w="0" w:type="auto"/>
        <w:tblLook w:val="04A0" w:firstRow="1" w:lastRow="0" w:firstColumn="1" w:lastColumn="0" w:noHBand="0" w:noVBand="1"/>
      </w:tblPr>
      <w:tblGrid>
        <w:gridCol w:w="3256"/>
        <w:gridCol w:w="11020"/>
      </w:tblGrid>
      <w:tr w:rsidR="00A36E31" w:rsidTr="008B51D1" w14:paraId="49ED598F" w14:textId="77777777">
        <w:tc>
          <w:tcPr>
            <w:tcW w:w="3256" w:type="dxa"/>
          </w:tcPr>
          <w:p w:rsidRPr="002A1A4B" w:rsidR="00A36E31" w:rsidP="00A36E31" w:rsidRDefault="00A36E31" w14:paraId="0368CEBC" w14:textId="76A5FE0A">
            <w:pPr>
              <w:spacing w:line="276" w:lineRule="auto"/>
              <w:rPr>
                <w:rFonts w:cstheme="minorHAnsi"/>
                <w:sz w:val="40"/>
                <w:szCs w:val="40"/>
              </w:rPr>
            </w:pPr>
            <w:r w:rsidRPr="002A1A4B">
              <w:rPr>
                <w:rFonts w:cstheme="minorHAnsi"/>
                <w:sz w:val="40"/>
                <w:szCs w:val="40"/>
              </w:rPr>
              <w:t>Physiologie</w:t>
            </w:r>
          </w:p>
        </w:tc>
        <w:tc>
          <w:tcPr>
            <w:tcW w:w="11020" w:type="dxa"/>
          </w:tcPr>
          <w:p w:rsidRPr="00C849BA" w:rsidR="00C849BA" w:rsidP="000008AA" w:rsidRDefault="00C849BA" w14:paraId="050C7B80" w14:textId="70851701">
            <w:pPr>
              <w:pStyle w:val="StandardWeb"/>
              <w:spacing w:before="0" w:beforeAutospacing="0" w:after="150" w:afterAutospacing="0" w:line="276" w:lineRule="auto"/>
              <w:jc w:val="both"/>
              <w:rPr>
                <w:rFonts w:asciiTheme="minorHAnsi" w:hAnsiTheme="minorHAnsi" w:cstheme="minorHAnsi"/>
                <w:color w:val="000000"/>
                <w:sz w:val="40"/>
                <w:szCs w:val="40"/>
              </w:rPr>
            </w:pPr>
            <w:r w:rsidRPr="00C849BA">
              <w:rPr>
                <w:rFonts w:asciiTheme="minorHAnsi" w:hAnsiTheme="minorHAnsi" w:cstheme="minorHAnsi"/>
                <w:color w:val="202124"/>
                <w:sz w:val="40"/>
                <w:szCs w:val="40"/>
                <w:shd w:val="clear" w:color="auto" w:fill="FFFFFF"/>
              </w:rPr>
              <w:t>Die pro Tag gebildete und ausgeschiedene Stuhlmenge variiert von Mensch zu Mensch erheblich und hängt maßgeblich von der Ernährung ab, wobei 100 bis 500 g pro Tag als</w:t>
            </w:r>
            <w:r w:rsidR="001C2D75">
              <w:rPr>
                <w:rFonts w:asciiTheme="minorHAnsi" w:hAnsiTheme="minorHAnsi" w:cstheme="minorHAnsi"/>
                <w:color w:val="202124"/>
                <w:sz w:val="40"/>
                <w:szCs w:val="40"/>
                <w:shd w:val="clear" w:color="auto" w:fill="FFFFFF"/>
              </w:rPr>
              <w:t xml:space="preserve"> </w:t>
            </w:r>
            <w:r w:rsidRPr="00C849BA">
              <w:rPr>
                <w:rFonts w:asciiTheme="minorHAnsi" w:hAnsiTheme="minorHAnsi" w:cstheme="minorHAnsi"/>
                <w:b/>
                <w:bCs/>
                <w:color w:val="202124"/>
                <w:sz w:val="40"/>
                <w:szCs w:val="40"/>
                <w:shd w:val="clear" w:color="auto" w:fill="FFFFFF"/>
              </w:rPr>
              <w:t>physiologisch</w:t>
            </w:r>
            <w:r w:rsidR="001C2D75">
              <w:rPr>
                <w:rFonts w:asciiTheme="minorHAnsi" w:hAnsiTheme="minorHAnsi" w:cstheme="minorHAnsi"/>
                <w:b/>
                <w:bCs/>
                <w:color w:val="202124"/>
                <w:sz w:val="40"/>
                <w:szCs w:val="40"/>
                <w:shd w:val="clear" w:color="auto" w:fill="FFFFFF"/>
              </w:rPr>
              <w:t xml:space="preserve"> </w:t>
            </w:r>
            <w:r w:rsidRPr="00C849BA">
              <w:rPr>
                <w:rFonts w:asciiTheme="minorHAnsi" w:hAnsiTheme="minorHAnsi" w:cstheme="minorHAnsi"/>
                <w:color w:val="202124"/>
                <w:sz w:val="40"/>
                <w:szCs w:val="40"/>
                <w:shd w:val="clear" w:color="auto" w:fill="FFFFFF"/>
              </w:rPr>
              <w:t>anzusehen sind.</w:t>
            </w:r>
          </w:p>
          <w:p w:rsidRPr="002A1A4B" w:rsidR="00A36E31" w:rsidP="000008AA" w:rsidRDefault="002A1A4B" w14:paraId="66CFB8B1" w14:textId="1987F4FC">
            <w:pPr>
              <w:pStyle w:val="StandardWeb"/>
              <w:spacing w:before="0" w:beforeAutospacing="0" w:after="150" w:afterAutospacing="0" w:line="276" w:lineRule="auto"/>
              <w:jc w:val="both"/>
              <w:rPr>
                <w:rFonts w:asciiTheme="minorHAnsi" w:hAnsiTheme="minorHAnsi" w:cstheme="minorHAnsi"/>
                <w:color w:val="000000"/>
                <w:sz w:val="40"/>
                <w:szCs w:val="40"/>
              </w:rPr>
            </w:pPr>
            <w:r w:rsidRPr="00087E66">
              <w:rPr>
                <w:rFonts w:asciiTheme="minorHAnsi" w:hAnsiTheme="minorHAnsi" w:cstheme="minorHAnsi"/>
                <w:color w:val="000000"/>
                <w:sz w:val="40"/>
                <w:szCs w:val="40"/>
              </w:rPr>
              <w:t xml:space="preserve">Kleinere Mengen findet man bei schlackenarmer Kost </w:t>
            </w:r>
            <w:r w:rsidRPr="000008AA" w:rsidR="000008AA">
              <w:rPr>
                <w:rFonts w:ascii="Calibri" w:hAnsi="Calibri" w:cs="Calibri"/>
                <w:color w:val="000000"/>
                <w:sz w:val="28"/>
                <w:szCs w:val="28"/>
              </w:rPr>
              <w:t>→</w:t>
            </w:r>
            <w:r w:rsidRPr="000008AA" w:rsidR="000008AA">
              <w:rPr>
                <w:rFonts w:asciiTheme="minorHAnsi" w:hAnsiTheme="minorHAnsi" w:cstheme="minorHAnsi"/>
                <w:color w:val="000000"/>
                <w:sz w:val="28"/>
                <w:szCs w:val="28"/>
              </w:rPr>
              <w:t xml:space="preserve"> </w:t>
            </w:r>
            <w:r w:rsidRPr="000008AA">
              <w:rPr>
                <w:rFonts w:asciiTheme="minorHAnsi" w:hAnsiTheme="minorHAnsi" w:cstheme="minorHAnsi"/>
                <w:color w:val="000000"/>
                <w:sz w:val="28"/>
                <w:szCs w:val="28"/>
              </w:rPr>
              <w:t xml:space="preserve">z.B. Fast </w:t>
            </w:r>
            <w:proofErr w:type="spellStart"/>
            <w:r w:rsidRPr="000008AA">
              <w:rPr>
                <w:rFonts w:asciiTheme="minorHAnsi" w:hAnsiTheme="minorHAnsi" w:cstheme="minorHAnsi"/>
                <w:color w:val="000000"/>
                <w:sz w:val="28"/>
                <w:szCs w:val="28"/>
              </w:rPr>
              <w:t>food</w:t>
            </w:r>
            <w:proofErr w:type="spellEnd"/>
            <w:r w:rsidRPr="000008AA">
              <w:rPr>
                <w:rFonts w:asciiTheme="minorHAnsi" w:hAnsiTheme="minorHAnsi" w:cstheme="minorHAnsi"/>
                <w:color w:val="000000"/>
                <w:sz w:val="28"/>
                <w:szCs w:val="28"/>
              </w:rPr>
              <w:t>,</w:t>
            </w:r>
            <w:r w:rsidRPr="00087E66">
              <w:rPr>
                <w:rFonts w:asciiTheme="minorHAnsi" w:hAnsiTheme="minorHAnsi" w:cstheme="minorHAnsi"/>
                <w:color w:val="000000"/>
                <w:sz w:val="40"/>
                <w:szCs w:val="40"/>
              </w:rPr>
              <w:t xml:space="preserve"> größere bei zellulose- u</w:t>
            </w:r>
            <w:r w:rsidR="00D40315">
              <w:rPr>
                <w:rFonts w:asciiTheme="minorHAnsi" w:hAnsiTheme="minorHAnsi" w:cstheme="minorHAnsi"/>
                <w:color w:val="000000"/>
                <w:sz w:val="40"/>
                <w:szCs w:val="40"/>
              </w:rPr>
              <w:t>.</w:t>
            </w:r>
            <w:r w:rsidRPr="00087E66">
              <w:rPr>
                <w:rFonts w:asciiTheme="minorHAnsi" w:hAnsiTheme="minorHAnsi" w:cstheme="minorHAnsi"/>
                <w:color w:val="000000"/>
                <w:sz w:val="40"/>
                <w:szCs w:val="40"/>
              </w:rPr>
              <w:t xml:space="preserve"> ballaststoffreicher Ernährung </w:t>
            </w:r>
            <w:r w:rsidRPr="000008AA" w:rsidR="000008AA">
              <w:rPr>
                <w:rFonts w:ascii="Calibri" w:hAnsi="Calibri" w:cs="Calibri"/>
                <w:color w:val="000000"/>
                <w:sz w:val="28"/>
                <w:szCs w:val="28"/>
              </w:rPr>
              <w:t>→</w:t>
            </w:r>
            <w:r w:rsidRPr="000008AA" w:rsidR="000008AA">
              <w:rPr>
                <w:rFonts w:asciiTheme="minorHAnsi" w:hAnsiTheme="minorHAnsi" w:cstheme="minorHAnsi"/>
                <w:color w:val="000000"/>
                <w:sz w:val="28"/>
                <w:szCs w:val="28"/>
              </w:rPr>
              <w:t xml:space="preserve"> </w:t>
            </w:r>
            <w:r w:rsidRPr="000008AA">
              <w:rPr>
                <w:rFonts w:asciiTheme="minorHAnsi" w:hAnsiTheme="minorHAnsi" w:cstheme="minorHAnsi"/>
                <w:color w:val="000000"/>
                <w:sz w:val="28"/>
                <w:szCs w:val="28"/>
              </w:rPr>
              <w:t>z.B. Vegetarier</w:t>
            </w:r>
            <w:r w:rsidRPr="000008AA" w:rsidR="000008AA">
              <w:rPr>
                <w:rFonts w:asciiTheme="minorHAnsi" w:hAnsiTheme="minorHAnsi" w:cstheme="minorHAnsi"/>
                <w:color w:val="000000"/>
                <w:sz w:val="28"/>
                <w:szCs w:val="28"/>
              </w:rPr>
              <w:t>.</w:t>
            </w:r>
          </w:p>
        </w:tc>
      </w:tr>
      <w:tr w:rsidR="00A36E31" w:rsidTr="008B51D1" w14:paraId="504B2EBD" w14:textId="77777777">
        <w:tc>
          <w:tcPr>
            <w:tcW w:w="3256" w:type="dxa"/>
          </w:tcPr>
          <w:p w:rsidRPr="002A1A4B" w:rsidR="00A36E31" w:rsidP="00A36E31" w:rsidRDefault="00D8728A" w14:paraId="31919512" w14:textId="76E0ACCD">
            <w:pPr>
              <w:spacing w:line="276" w:lineRule="auto"/>
              <w:rPr>
                <w:rFonts w:cstheme="minorHAnsi"/>
                <w:sz w:val="40"/>
                <w:szCs w:val="40"/>
              </w:rPr>
            </w:pPr>
            <w:r w:rsidRPr="002A1A4B">
              <w:rPr>
                <w:rFonts w:cstheme="minorHAnsi"/>
                <w:sz w:val="40"/>
                <w:szCs w:val="40"/>
              </w:rPr>
              <w:t>Pathophysiologie</w:t>
            </w:r>
          </w:p>
        </w:tc>
        <w:tc>
          <w:tcPr>
            <w:tcW w:w="11020" w:type="dxa"/>
          </w:tcPr>
          <w:p w:rsidRPr="00C50969" w:rsidR="000008AA" w:rsidP="00D8728A" w:rsidRDefault="00A707FA" w14:paraId="09220A05" w14:textId="523EA55C">
            <w:pPr>
              <w:pStyle w:val="StandardWeb"/>
              <w:spacing w:before="0" w:beforeAutospacing="0" w:after="150" w:afterAutospacing="0" w:line="276" w:lineRule="auto"/>
              <w:rPr>
                <w:rFonts w:asciiTheme="minorHAnsi" w:hAnsiTheme="minorHAnsi" w:cstheme="minorHAnsi"/>
                <w:color w:val="000000"/>
                <w:sz w:val="6"/>
                <w:szCs w:val="6"/>
              </w:rPr>
            </w:pPr>
            <w:r w:rsidRPr="00C50969">
              <w:rPr>
                <w:rFonts w:asciiTheme="minorHAnsi" w:hAnsiTheme="minorHAnsi" w:cstheme="minorHAnsi"/>
                <w:color w:val="000000"/>
                <w:sz w:val="6"/>
                <w:szCs w:val="6"/>
              </w:rPr>
              <w:t>.</w:t>
            </w: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75"/>
              <w:gridCol w:w="8229"/>
            </w:tblGrid>
            <w:tr w:rsidR="00A707FA" w:rsidTr="008B51D1" w14:paraId="0B12336D" w14:textId="77777777">
              <w:tc>
                <w:tcPr>
                  <w:tcW w:w="2584" w:type="dxa"/>
                </w:tcPr>
                <w:p w:rsidR="00A707FA" w:rsidP="00D8728A" w:rsidRDefault="00A707FA" w14:paraId="209D38EA" w14:textId="0F4F6BBD">
                  <w:pPr>
                    <w:pStyle w:val="StandardWeb"/>
                    <w:spacing w:before="0" w:beforeAutospacing="0" w:after="150" w:afterAutospacing="0" w:line="276" w:lineRule="auto"/>
                    <w:rPr>
                      <w:rFonts w:asciiTheme="minorHAnsi" w:hAnsiTheme="minorHAnsi" w:cstheme="minorHAnsi"/>
                      <w:color w:val="000000"/>
                      <w:sz w:val="40"/>
                      <w:szCs w:val="40"/>
                    </w:rPr>
                  </w:pPr>
                  <w:r>
                    <w:rPr>
                      <w:rFonts w:asciiTheme="minorHAnsi" w:hAnsiTheme="minorHAnsi" w:cstheme="minorHAnsi"/>
                      <w:color w:val="000000"/>
                      <w:sz w:val="40"/>
                      <w:szCs w:val="40"/>
                    </w:rPr>
                    <w:t>Diarrhoe:</w:t>
                  </w:r>
                </w:p>
              </w:tc>
              <w:tc>
                <w:tcPr>
                  <w:tcW w:w="8352" w:type="dxa"/>
                </w:tcPr>
                <w:p w:rsidR="00BC5091" w:rsidP="00BC5091" w:rsidRDefault="00C50969" w14:paraId="0D6EAC1C" w14:textId="77777777">
                  <w:pPr>
                    <w:pStyle w:val="StandardWeb"/>
                    <w:spacing w:before="0" w:beforeAutospacing="0" w:after="0" w:afterAutospacing="0" w:line="276" w:lineRule="auto"/>
                    <w:rPr>
                      <w:rFonts w:asciiTheme="minorHAnsi" w:hAnsiTheme="minorHAnsi" w:cstheme="minorHAnsi"/>
                      <w:color w:val="000000"/>
                      <w:sz w:val="40"/>
                      <w:szCs w:val="40"/>
                    </w:rPr>
                  </w:pPr>
                  <w:r>
                    <w:rPr>
                      <w:rFonts w:asciiTheme="minorHAnsi" w:hAnsiTheme="minorHAnsi" w:cstheme="minorHAnsi"/>
                      <w:color w:val="000000"/>
                      <w:sz w:val="40"/>
                      <w:szCs w:val="40"/>
                    </w:rPr>
                    <w:t>E</w:t>
                  </w:r>
                  <w:r w:rsidRPr="00087E66">
                    <w:rPr>
                      <w:rFonts w:asciiTheme="minorHAnsi" w:hAnsiTheme="minorHAnsi" w:cstheme="minorHAnsi"/>
                      <w:color w:val="000000"/>
                      <w:sz w:val="40"/>
                      <w:szCs w:val="40"/>
                    </w:rPr>
                    <w:t xml:space="preserve">ine Stuhlmenge von mehr als 500 g pro Tag </w:t>
                  </w:r>
                </w:p>
                <w:p w:rsidR="00A707FA" w:rsidP="00D8728A" w:rsidRDefault="00C50969" w14:paraId="4A9D2E9E" w14:textId="0002FB48">
                  <w:pPr>
                    <w:pStyle w:val="StandardWeb"/>
                    <w:spacing w:before="0" w:beforeAutospacing="0" w:after="150" w:afterAutospacing="0" w:line="276" w:lineRule="auto"/>
                    <w:rPr>
                      <w:rFonts w:asciiTheme="minorHAnsi" w:hAnsiTheme="minorHAnsi" w:cstheme="minorHAnsi"/>
                      <w:color w:val="000000"/>
                      <w:sz w:val="40"/>
                      <w:szCs w:val="40"/>
                    </w:rPr>
                  </w:pPr>
                  <w:r w:rsidRPr="00087E66">
                    <w:rPr>
                      <w:rFonts w:asciiTheme="minorHAnsi" w:hAnsiTheme="minorHAnsi" w:cstheme="minorHAnsi"/>
                      <w:color w:val="000000"/>
                      <w:sz w:val="40"/>
                      <w:szCs w:val="40"/>
                    </w:rPr>
                    <w:t xml:space="preserve">bei mehr als </w:t>
                  </w:r>
                  <w:r>
                    <w:rPr>
                      <w:rFonts w:asciiTheme="minorHAnsi" w:hAnsiTheme="minorHAnsi" w:cstheme="minorHAnsi"/>
                      <w:color w:val="000000"/>
                      <w:sz w:val="40"/>
                      <w:szCs w:val="40"/>
                    </w:rPr>
                    <w:t>3</w:t>
                  </w:r>
                  <w:r w:rsidRPr="00087E66">
                    <w:rPr>
                      <w:rFonts w:asciiTheme="minorHAnsi" w:hAnsiTheme="minorHAnsi" w:cstheme="minorHAnsi"/>
                      <w:color w:val="000000"/>
                      <w:sz w:val="40"/>
                      <w:szCs w:val="40"/>
                    </w:rPr>
                    <w:t xml:space="preserve"> Entleerungen und verminderter Konsistenz des Stuhls</w:t>
                  </w:r>
                  <w:r>
                    <w:rPr>
                      <w:rFonts w:asciiTheme="minorHAnsi" w:hAnsiTheme="minorHAnsi" w:cstheme="minorHAnsi"/>
                      <w:color w:val="000000"/>
                      <w:sz w:val="40"/>
                      <w:szCs w:val="40"/>
                    </w:rPr>
                    <w:t xml:space="preserve">. </w:t>
                  </w:r>
                </w:p>
              </w:tc>
            </w:tr>
            <w:tr w:rsidR="00A707FA" w:rsidTr="008B51D1" w14:paraId="729A0B3A" w14:textId="77777777">
              <w:tc>
                <w:tcPr>
                  <w:tcW w:w="2584" w:type="dxa"/>
                </w:tcPr>
                <w:p w:rsidR="00A707FA" w:rsidP="00D8728A" w:rsidRDefault="00A707FA" w14:paraId="544B8FC6" w14:textId="2DE5960F">
                  <w:pPr>
                    <w:pStyle w:val="StandardWeb"/>
                    <w:spacing w:before="0" w:beforeAutospacing="0" w:after="150" w:afterAutospacing="0" w:line="276" w:lineRule="auto"/>
                    <w:rPr>
                      <w:rFonts w:asciiTheme="minorHAnsi" w:hAnsiTheme="minorHAnsi" w:cstheme="minorHAnsi"/>
                      <w:color w:val="000000"/>
                      <w:sz w:val="40"/>
                      <w:szCs w:val="40"/>
                    </w:rPr>
                  </w:pPr>
                  <w:r>
                    <w:rPr>
                      <w:rFonts w:asciiTheme="minorHAnsi" w:hAnsiTheme="minorHAnsi" w:cstheme="minorHAnsi"/>
                      <w:color w:val="000000"/>
                      <w:sz w:val="40"/>
                      <w:szCs w:val="40"/>
                    </w:rPr>
                    <w:t>Obstipation:</w:t>
                  </w:r>
                </w:p>
              </w:tc>
              <w:tc>
                <w:tcPr>
                  <w:tcW w:w="8352" w:type="dxa"/>
                </w:tcPr>
                <w:p w:rsidR="00A707FA" w:rsidP="00D8728A" w:rsidRDefault="00C50969" w14:paraId="71D77B17" w14:textId="211CF370">
                  <w:pPr>
                    <w:pStyle w:val="StandardWeb"/>
                    <w:spacing w:before="0" w:beforeAutospacing="0" w:after="150" w:afterAutospacing="0" w:line="276" w:lineRule="auto"/>
                    <w:rPr>
                      <w:rFonts w:asciiTheme="minorHAnsi" w:hAnsiTheme="minorHAnsi" w:cstheme="minorHAnsi"/>
                      <w:color w:val="000000"/>
                      <w:sz w:val="40"/>
                      <w:szCs w:val="40"/>
                    </w:rPr>
                  </w:pPr>
                  <w:r w:rsidRPr="00087E66">
                    <w:rPr>
                      <w:rFonts w:asciiTheme="minorHAnsi" w:hAnsiTheme="minorHAnsi" w:cstheme="minorHAnsi"/>
                      <w:color w:val="000000"/>
                      <w:sz w:val="40"/>
                      <w:szCs w:val="40"/>
                    </w:rPr>
                    <w:t>Unregelmäßigkeiten in der Stuhlentleerung im Sinne einer Verminderung.</w:t>
                  </w:r>
                </w:p>
              </w:tc>
            </w:tr>
          </w:tbl>
          <w:p w:rsidRPr="00C50969" w:rsidR="00A36E31" w:rsidP="00D8728A" w:rsidRDefault="00C50969" w14:paraId="3910B060" w14:textId="5937C78B">
            <w:pPr>
              <w:pStyle w:val="StandardWeb"/>
              <w:spacing w:before="0" w:beforeAutospacing="0" w:after="150" w:afterAutospacing="0" w:line="276" w:lineRule="auto"/>
              <w:rPr>
                <w:rFonts w:asciiTheme="minorHAnsi" w:hAnsiTheme="minorHAnsi" w:cstheme="minorHAnsi"/>
                <w:color w:val="000000"/>
                <w:sz w:val="6"/>
                <w:szCs w:val="6"/>
              </w:rPr>
            </w:pPr>
            <w:r w:rsidRPr="00C50969">
              <w:rPr>
                <w:rFonts w:asciiTheme="minorHAnsi" w:hAnsiTheme="minorHAnsi" w:cstheme="minorHAnsi"/>
                <w:color w:val="000000"/>
                <w:sz w:val="6"/>
                <w:szCs w:val="6"/>
              </w:rPr>
              <w:t>.</w:t>
            </w:r>
          </w:p>
        </w:tc>
      </w:tr>
    </w:tbl>
    <w:p w:rsidRPr="00D8728A" w:rsidR="00961508" w:rsidP="00D8728A" w:rsidRDefault="00D8728A" w14:paraId="7532C7D8" w14:textId="366EF5C6">
      <w:pPr>
        <w:spacing w:after="0" w:line="276" w:lineRule="auto"/>
        <w:rPr>
          <w:rFonts w:cstheme="minorHAnsi"/>
          <w:sz w:val="6"/>
          <w:szCs w:val="6"/>
        </w:rPr>
      </w:pPr>
      <w:r w:rsidRPr="00D8728A">
        <w:rPr>
          <w:rStyle w:val="mw-headline"/>
          <w:color w:val="000000"/>
          <w:sz w:val="6"/>
          <w:szCs w:val="6"/>
        </w:rPr>
        <w:t xml:space="preserve">. </w:t>
      </w:r>
      <w:r w:rsidRPr="00D8728A" w:rsidR="00A36E31">
        <w:rPr>
          <w:rFonts w:cstheme="minorHAnsi"/>
          <w:sz w:val="6"/>
          <w:szCs w:val="6"/>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120CFF" w:rsidTr="00A22F95" w14:paraId="5FBA0342" w14:textId="77777777">
        <w:tc>
          <w:tcPr>
            <w:tcW w:w="14277" w:type="dxa"/>
            <w:shd w:val="clear" w:color="auto" w:fill="F7CAAC" w:themeFill="accent2" w:themeFillTint="66"/>
          </w:tcPr>
          <w:p w:rsidRPr="00083888" w:rsidR="00120CFF" w:rsidP="00A22F95" w:rsidRDefault="00120CFF" w14:paraId="7464F28D" w14:textId="77777777">
            <w:pPr>
              <w:jc w:val="center"/>
              <w:rPr>
                <w:b/>
                <w:bCs/>
                <w:sz w:val="52"/>
                <w:szCs w:val="52"/>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120CFF" w:rsidP="0096065C" w:rsidRDefault="00120CFF" w14:paraId="7E1BD483" w14:textId="77777777">
      <w:pPr>
        <w:spacing w:after="0" w:line="360" w:lineRule="auto"/>
        <w:rPr>
          <w:b/>
          <w:bCs/>
          <w:sz w:val="40"/>
          <w:szCs w:val="40"/>
        </w:rPr>
      </w:pPr>
    </w:p>
    <w:p w:rsidRPr="00FC0977" w:rsidR="008A2C65" w:rsidP="00AB5608" w:rsidRDefault="00120CFF" w14:paraId="4E04390D" w14:textId="37B43B8C">
      <w:pPr>
        <w:spacing w:after="0" w:line="240" w:lineRule="auto"/>
        <w:jc w:val="center"/>
        <w:rPr>
          <w:b/>
          <w:bCs/>
          <w:sz w:val="48"/>
          <w:szCs w:val="48"/>
        </w:rPr>
      </w:pPr>
      <w:r w:rsidRPr="00FC0977">
        <w:rPr>
          <w:b/>
          <w:bCs/>
          <w:sz w:val="48"/>
          <w:szCs w:val="48"/>
        </w:rPr>
        <w:t>Wie entstehen Durchfallerkrankungen</w:t>
      </w:r>
      <w:r w:rsidRPr="00FC0977" w:rsidR="008A2C65">
        <w:rPr>
          <w:b/>
          <w:bCs/>
          <w:sz w:val="48"/>
          <w:szCs w:val="48"/>
        </w:rPr>
        <w:t xml:space="preserve"> – Pathophysiologie</w:t>
      </w:r>
    </w:p>
    <w:p w:rsidRPr="00AB5608" w:rsidR="007205FC" w:rsidP="00AB5608" w:rsidRDefault="007205FC" w14:paraId="6D07E0FF" w14:textId="77777777">
      <w:pPr>
        <w:spacing w:after="0"/>
        <w:rPr>
          <w:rFonts w:cstheme="minorHAnsi"/>
          <w:sz w:val="16"/>
          <w:szCs w:val="16"/>
        </w:rPr>
      </w:pPr>
    </w:p>
    <w:p w:rsidR="00023601" w:rsidP="00A31B74" w:rsidRDefault="00214A51" w14:paraId="7123277B" w14:textId="02920B0B">
      <w:pPr>
        <w:pStyle w:val="Listenabsatz"/>
        <w:numPr>
          <w:ilvl w:val="0"/>
          <w:numId w:val="5"/>
        </w:numPr>
        <w:rPr>
          <w:rFonts w:cstheme="minorHAnsi"/>
          <w:sz w:val="40"/>
          <w:szCs w:val="40"/>
        </w:rPr>
      </w:pPr>
      <w:r>
        <w:rPr>
          <w:rFonts w:cstheme="minorHAnsi"/>
          <w:noProof/>
          <w:sz w:val="40"/>
          <w:szCs w:val="40"/>
        </w:rPr>
        <w:drawing>
          <wp:anchor distT="0" distB="0" distL="114300" distR="114300" simplePos="0" relativeHeight="251792384" behindDoc="0" locked="0" layoutInCell="1" allowOverlap="1" wp14:anchorId="7A5FBBC2" wp14:editId="6764B611">
            <wp:simplePos x="0" y="0"/>
            <wp:positionH relativeFrom="column">
              <wp:posOffset>6922770</wp:posOffset>
            </wp:positionH>
            <wp:positionV relativeFrom="paragraph">
              <wp:posOffset>42545</wp:posOffset>
            </wp:positionV>
            <wp:extent cx="1585595" cy="893608"/>
            <wp:effectExtent l="0" t="0" r="0" b="190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595" cy="893608"/>
                    </a:xfrm>
                    <a:prstGeom prst="rect">
                      <a:avLst/>
                    </a:prstGeom>
                    <a:noFill/>
                  </pic:spPr>
                </pic:pic>
              </a:graphicData>
            </a:graphic>
            <wp14:sizeRelH relativeFrom="margin">
              <wp14:pctWidth>0</wp14:pctWidth>
            </wp14:sizeRelH>
            <wp14:sizeRelV relativeFrom="margin">
              <wp14:pctHeight>0</wp14:pctHeight>
            </wp14:sizeRelV>
          </wp:anchor>
        </w:drawing>
      </w:r>
      <w:r w:rsidRPr="00134E4D" w:rsidR="007205FC">
        <w:rPr>
          <w:rFonts w:cstheme="minorHAnsi"/>
          <w:sz w:val="40"/>
          <w:szCs w:val="40"/>
        </w:rPr>
        <w:t xml:space="preserve">In einem gesunden Darm leben Trillionen Bakterien, </w:t>
      </w:r>
    </w:p>
    <w:p w:rsidR="00023601" w:rsidP="00023601" w:rsidRDefault="007205FC" w14:paraId="7E55CD9C" w14:textId="38465B64">
      <w:pPr>
        <w:pStyle w:val="Listenabsatz"/>
        <w:rPr>
          <w:rFonts w:cstheme="minorHAnsi"/>
          <w:sz w:val="40"/>
          <w:szCs w:val="40"/>
        </w:rPr>
      </w:pPr>
      <w:r w:rsidRPr="00134E4D">
        <w:rPr>
          <w:rFonts w:cstheme="minorHAnsi"/>
          <w:sz w:val="40"/>
          <w:szCs w:val="40"/>
        </w:rPr>
        <w:t xml:space="preserve">die zu rund 1.000 verschiedenen Spezies gehören. </w:t>
      </w:r>
    </w:p>
    <w:p w:rsidR="00134E4D" w:rsidP="00023601" w:rsidRDefault="007205FC" w14:paraId="70A8074F" w14:textId="6A779F3C">
      <w:pPr>
        <w:pStyle w:val="Listenabsatz"/>
        <w:rPr>
          <w:rFonts w:cstheme="minorHAnsi"/>
          <w:sz w:val="40"/>
          <w:szCs w:val="40"/>
        </w:rPr>
      </w:pPr>
      <w:r w:rsidRPr="00515AFC">
        <w:rPr>
          <w:rFonts w:cstheme="minorHAnsi"/>
          <w:sz w:val="40"/>
          <w:szCs w:val="40"/>
        </w:rPr>
        <w:t>Die Mehrzahl d</w:t>
      </w:r>
      <w:r w:rsidRPr="00515AFC" w:rsidR="006618DD">
        <w:rPr>
          <w:rFonts w:cstheme="minorHAnsi"/>
          <w:sz w:val="40"/>
          <w:szCs w:val="40"/>
        </w:rPr>
        <w:t xml:space="preserve">er </w:t>
      </w:r>
      <w:r w:rsidRPr="00515AFC">
        <w:rPr>
          <w:rFonts w:cstheme="minorHAnsi"/>
          <w:sz w:val="40"/>
          <w:szCs w:val="40"/>
        </w:rPr>
        <w:t xml:space="preserve">Bakterien </w:t>
      </w:r>
      <w:r w:rsidRPr="00515AFC" w:rsidR="006618DD">
        <w:rPr>
          <w:rFonts w:cstheme="minorHAnsi"/>
          <w:sz w:val="40"/>
          <w:szCs w:val="40"/>
        </w:rPr>
        <w:t>bilden</w:t>
      </w:r>
      <w:r w:rsidR="00214A51">
        <w:rPr>
          <w:rFonts w:cstheme="minorHAnsi"/>
          <w:sz w:val="40"/>
          <w:szCs w:val="40"/>
        </w:rPr>
        <w:t xml:space="preserve"> die</w:t>
      </w:r>
      <w:r w:rsidRPr="00515AFC">
        <w:rPr>
          <w:rFonts w:cstheme="minorHAnsi"/>
          <w:sz w:val="40"/>
          <w:szCs w:val="40"/>
        </w:rPr>
        <w:t xml:space="preserve"> gesunde Darmflora. </w:t>
      </w:r>
    </w:p>
    <w:p w:rsidRPr="00AB5608" w:rsidR="00AB5608" w:rsidP="00AB5608" w:rsidRDefault="00AB5608" w14:paraId="398A1CA0" w14:textId="69D3EF59">
      <w:pPr>
        <w:pStyle w:val="Listenabsatz"/>
        <w:rPr>
          <w:rFonts w:cstheme="minorHAnsi"/>
          <w:sz w:val="10"/>
          <w:szCs w:val="10"/>
        </w:rPr>
      </w:pPr>
    </w:p>
    <w:p w:rsidRPr="00AB5608" w:rsidR="00AB5608" w:rsidP="00A31B74" w:rsidRDefault="007205FC" w14:paraId="21126B45" w14:textId="26E1D7E1">
      <w:pPr>
        <w:pStyle w:val="Listenabsatz"/>
        <w:numPr>
          <w:ilvl w:val="0"/>
          <w:numId w:val="5"/>
        </w:numPr>
        <w:rPr>
          <w:rFonts w:cstheme="minorHAnsi"/>
          <w:sz w:val="40"/>
          <w:szCs w:val="40"/>
        </w:rPr>
      </w:pPr>
      <w:r w:rsidRPr="00134E4D">
        <w:rPr>
          <w:rFonts w:cstheme="minorHAnsi"/>
          <w:sz w:val="40"/>
          <w:szCs w:val="40"/>
        </w:rPr>
        <w:t xml:space="preserve">Gelangen Krankheitserreger in den Darm, versuchen diese sich in der Schleimhaut anzusiedeln und wirken hier entzündlich. In der Folge kommt es zu einem gestörten Gleichgewicht im Wasseraustausch zwischen dem Darmhohlraum, den Zellen der Darmschleimhaut und den Blutgefäßen. </w:t>
      </w:r>
    </w:p>
    <w:p w:rsidRPr="00AB5608" w:rsidR="00AB5608" w:rsidP="00AB5608" w:rsidRDefault="00AB5608" w14:paraId="77C6CF7A" w14:textId="77777777">
      <w:pPr>
        <w:pStyle w:val="Listenabsatz"/>
        <w:rPr>
          <w:rFonts w:cstheme="minorHAnsi"/>
          <w:sz w:val="10"/>
          <w:szCs w:val="10"/>
        </w:rPr>
      </w:pPr>
    </w:p>
    <w:p w:rsidRPr="00134E4D" w:rsidR="007205FC" w:rsidP="00A31B74" w:rsidRDefault="007205FC" w14:paraId="48493F7C" w14:textId="1D366226">
      <w:pPr>
        <w:pStyle w:val="Listenabsatz"/>
        <w:numPr>
          <w:ilvl w:val="0"/>
          <w:numId w:val="5"/>
        </w:numPr>
        <w:rPr>
          <w:rFonts w:cstheme="minorHAnsi"/>
          <w:sz w:val="40"/>
          <w:szCs w:val="40"/>
        </w:rPr>
      </w:pPr>
      <w:r w:rsidRPr="00134E4D">
        <w:rPr>
          <w:rFonts w:cstheme="minorHAnsi"/>
          <w:sz w:val="40"/>
          <w:szCs w:val="40"/>
        </w:rPr>
        <w:t>Um die ungewünschten Keime wieder loszuwerden, gibt die Darmwand Wasser, Elektrolyte und Schleim in den Darm ab. Überschüssiges Wasser verflüssigt so den Darminhalt, der als Durchfall ausgeschieden wird.</w:t>
      </w:r>
    </w:p>
    <w:p w:rsidRPr="00AB5608" w:rsidR="00CB29ED" w:rsidP="00AB5608" w:rsidRDefault="00CB29ED" w14:paraId="5698AB04" w14:textId="77777777">
      <w:pPr>
        <w:rPr>
          <w:rFonts w:cstheme="minorHAnsi"/>
          <w:sz w:val="16"/>
          <w:szCs w:val="16"/>
        </w:rPr>
      </w:pPr>
    </w:p>
    <w:p w:rsidR="00CB29ED" w:rsidP="00CB29ED" w:rsidRDefault="00CB29ED" w14:paraId="0613ABD5" w14:textId="44D691ED">
      <w:pPr>
        <w:spacing w:after="0"/>
        <w:ind w:left="1416"/>
        <w:rPr>
          <w:rFonts w:cstheme="minorHAnsi"/>
          <w:sz w:val="40"/>
          <w:szCs w:val="40"/>
        </w:rPr>
      </w:pPr>
      <w:r w:rsidRPr="00CB29ED">
        <w:rPr>
          <w:rFonts w:cstheme="minorHAnsi"/>
          <w:b/>
          <w:bCs/>
          <w:sz w:val="40"/>
          <w:szCs w:val="40"/>
          <w:u w:val="single"/>
        </w:rPr>
        <w:t>Fazit:</w:t>
      </w:r>
      <w:r>
        <w:rPr>
          <w:rFonts w:cstheme="minorHAnsi"/>
          <w:sz w:val="40"/>
          <w:szCs w:val="40"/>
        </w:rPr>
        <w:t xml:space="preserve"> </w:t>
      </w:r>
      <w:r>
        <w:rPr>
          <w:rFonts w:cstheme="minorHAnsi"/>
          <w:sz w:val="40"/>
          <w:szCs w:val="40"/>
        </w:rPr>
        <w:tab/>
      </w:r>
      <w:r>
        <w:rPr>
          <w:rFonts w:cstheme="minorHAnsi"/>
          <w:sz w:val="40"/>
          <w:szCs w:val="40"/>
        </w:rPr>
        <w:t xml:space="preserve">    </w:t>
      </w:r>
      <w:r w:rsidRPr="00CB29ED" w:rsidR="00134E4D">
        <w:rPr>
          <w:rFonts w:cstheme="minorHAnsi"/>
          <w:sz w:val="40"/>
          <w:szCs w:val="40"/>
        </w:rPr>
        <w:t xml:space="preserve">Akuter Durchfall ist eine Schutzreaktion des Körpers. </w:t>
      </w:r>
    </w:p>
    <w:p w:rsidR="00CB29ED" w:rsidP="00CB29ED" w:rsidRDefault="00134E4D" w14:paraId="7B6A3680" w14:textId="77777777">
      <w:pPr>
        <w:spacing w:after="0"/>
        <w:ind w:left="2472" w:firstLine="708"/>
        <w:rPr>
          <w:rFonts w:cstheme="minorHAnsi"/>
          <w:sz w:val="40"/>
          <w:szCs w:val="40"/>
        </w:rPr>
      </w:pPr>
      <w:r w:rsidRPr="00CB29ED">
        <w:rPr>
          <w:rFonts w:cstheme="minorHAnsi"/>
          <w:sz w:val="40"/>
          <w:szCs w:val="40"/>
        </w:rPr>
        <w:t xml:space="preserve">Magen und Darm wollen krankmachende Erreger oder Stoffe </w:t>
      </w:r>
    </w:p>
    <w:p w:rsidRPr="00AB5608" w:rsidR="00120CFF" w:rsidP="00AB5608" w:rsidRDefault="00134E4D" w14:paraId="1C7CA224" w14:textId="78DD2988">
      <w:pPr>
        <w:spacing w:after="0"/>
        <w:ind w:left="2472" w:firstLine="708"/>
        <w:rPr>
          <w:rFonts w:cstheme="minorHAnsi"/>
          <w:sz w:val="40"/>
          <w:szCs w:val="40"/>
        </w:rPr>
      </w:pPr>
      <w:r w:rsidRPr="00CB29ED">
        <w:rPr>
          <w:rFonts w:cstheme="minorHAnsi"/>
          <w:sz w:val="40"/>
          <w:szCs w:val="40"/>
        </w:rPr>
        <w:t xml:space="preserve">möglichst rasch wieder loswerden. </w:t>
      </w:r>
      <w:r w:rsidR="00120CFF">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4E024D" w:rsidTr="008C4A18" w14:paraId="3FD38B9B" w14:textId="77777777">
        <w:tc>
          <w:tcPr>
            <w:tcW w:w="14277" w:type="dxa"/>
            <w:shd w:val="clear" w:color="auto" w:fill="F7CAAC" w:themeFill="accent2" w:themeFillTint="66"/>
          </w:tcPr>
          <w:p w:rsidRPr="001C0E1D" w:rsidR="004E024D" w:rsidP="008C4A18" w:rsidRDefault="00AC16BB" w14:paraId="6F2D81A5" w14:textId="3D496724">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Pr="00C847A2" w:rsidR="00072EB6" w:rsidP="008202F1" w:rsidRDefault="00072EB6" w14:paraId="0D53F6FE" w14:textId="69372019">
      <w:pPr>
        <w:spacing w:line="276" w:lineRule="auto"/>
        <w:rPr>
          <w:rFonts w:cstheme="minorHAnsi"/>
          <w:sz w:val="20"/>
          <w:szCs w:val="20"/>
        </w:rPr>
      </w:pPr>
    </w:p>
    <w:p w:rsidR="00072EB6" w:rsidP="3DE1BC02" w:rsidRDefault="00072EB6" w14:paraId="76D55AAF" w14:textId="6F39FBD9">
      <w:pPr>
        <w:spacing w:line="276" w:lineRule="auto"/>
        <w:jc w:val="center"/>
        <w:rPr>
          <w:rFonts w:cs="Calibri" w:cstheme="minorAscii"/>
          <w:b w:val="1"/>
          <w:bCs w:val="1"/>
          <w:sz w:val="48"/>
          <w:szCs w:val="48"/>
        </w:rPr>
      </w:pPr>
      <w:r w:rsidRPr="3DE1BC02" w:rsidR="00072EB6">
        <w:rPr>
          <w:rFonts w:cs="Calibri" w:cstheme="minorAscii"/>
          <w:b w:val="1"/>
          <w:bCs w:val="1"/>
          <w:sz w:val="48"/>
          <w:szCs w:val="48"/>
        </w:rPr>
        <w:t>Diarrhoe (Durchfall)</w:t>
      </w:r>
    </w:p>
    <w:p w:rsidRPr="00C847A2" w:rsidR="00C847A2" w:rsidP="0034135B" w:rsidRDefault="00C847A2" w14:paraId="4D303394" w14:textId="77777777">
      <w:pPr>
        <w:spacing w:line="276" w:lineRule="auto"/>
        <w:jc w:val="center"/>
        <w:rPr>
          <w:rFonts w:cstheme="minorHAnsi"/>
          <w:sz w:val="6"/>
          <w:szCs w:val="6"/>
        </w:rPr>
      </w:pPr>
    </w:p>
    <w:p w:rsidR="008202F1" w:rsidP="008202F1" w:rsidRDefault="008202F1" w14:paraId="2A104D12" w14:textId="77777777">
      <w:pPr>
        <w:spacing w:after="0" w:line="276" w:lineRule="auto"/>
        <w:ind w:left="2124" w:hanging="2124"/>
        <w:rPr>
          <w:rFonts w:cstheme="minorHAnsi"/>
          <w:sz w:val="40"/>
          <w:szCs w:val="40"/>
        </w:rPr>
      </w:pPr>
      <w:r w:rsidRPr="006D69A7">
        <w:rPr>
          <w:rFonts w:cstheme="minorHAnsi"/>
          <w:sz w:val="40"/>
          <w:szCs w:val="40"/>
        </w:rPr>
        <w:t xml:space="preserve">Definition: </w:t>
      </w:r>
      <w:r>
        <w:rPr>
          <w:rFonts w:cstheme="minorHAnsi"/>
          <w:sz w:val="40"/>
          <w:szCs w:val="40"/>
        </w:rPr>
        <w:tab/>
      </w:r>
      <w:r w:rsidRPr="006D69A7">
        <w:rPr>
          <w:rFonts w:cstheme="minorHAnsi"/>
          <w:sz w:val="40"/>
          <w:szCs w:val="40"/>
        </w:rPr>
        <w:t>Bei einer Diarrhoe wird mehr als 3-mal am Tag dünnflüssiger Stuhl ausgeschieden, meist verbunden mit Krämpfen.</w:t>
      </w:r>
    </w:p>
    <w:p w:rsidRPr="0034135B" w:rsidR="00096092" w:rsidP="0034135B" w:rsidRDefault="008202F1" w14:paraId="7FA75009" w14:textId="6735C5FE">
      <w:pPr>
        <w:spacing w:line="276" w:lineRule="auto"/>
        <w:ind w:left="2124"/>
        <w:rPr>
          <w:rFonts w:cstheme="minorHAnsi"/>
          <w:sz w:val="24"/>
          <w:szCs w:val="24"/>
        </w:rPr>
      </w:pPr>
      <w:r w:rsidRPr="3DE1BC02" w:rsidR="008202F1">
        <w:rPr>
          <w:rFonts w:cs="Calibri" w:cstheme="minorAscii"/>
          <w:sz w:val="24"/>
          <w:szCs w:val="24"/>
        </w:rPr>
        <w:t>→ Pflege I Care, S. 387; 2015, Thieme: Stuttgart</w:t>
      </w:r>
    </w:p>
    <w:p w:rsidR="3DE1BC02" w:rsidP="3DE1BC02" w:rsidRDefault="3DE1BC02" w14:paraId="5F4992DE" w14:textId="771D1D5D">
      <w:pPr>
        <w:pStyle w:val="Standard"/>
        <w:spacing w:line="276" w:lineRule="auto"/>
        <w:ind w:left="2124"/>
        <w:rPr>
          <w:rFonts w:cs="Calibri" w:cstheme="minorAscii"/>
          <w:sz w:val="24"/>
          <w:szCs w:val="24"/>
        </w:rPr>
      </w:pPr>
    </w:p>
    <w:p w:rsidR="3DE1BC02" w:rsidP="3DE1BC02" w:rsidRDefault="3DE1BC02" w14:paraId="1827395E" w14:textId="045B9B04">
      <w:pPr>
        <w:pStyle w:val="Standard"/>
        <w:spacing w:line="276" w:lineRule="auto"/>
        <w:ind w:left="2124"/>
        <w:rPr>
          <w:rFonts w:cs="Calibri" w:cstheme="minorAscii"/>
          <w:sz w:val="24"/>
          <w:szCs w:val="24"/>
        </w:rPr>
      </w:pPr>
    </w:p>
    <w:p w:rsidR="3DE1BC02" w:rsidP="3DE1BC02" w:rsidRDefault="3DE1BC02" w14:paraId="45C8A380" w14:textId="1D010FC3">
      <w:pPr>
        <w:pStyle w:val="Standard"/>
        <w:spacing w:line="276" w:lineRule="auto"/>
        <w:ind w:left="2124"/>
        <w:rPr>
          <w:rFonts w:cs="Calibri" w:cstheme="minorAscii"/>
          <w:sz w:val="24"/>
          <w:szCs w:val="24"/>
        </w:rPr>
      </w:pPr>
    </w:p>
    <w:p w:rsidR="3DE1BC02" w:rsidP="3DE1BC02" w:rsidRDefault="3DE1BC02" w14:paraId="1947F177" w14:textId="1A843B29">
      <w:pPr>
        <w:pStyle w:val="Standard"/>
        <w:spacing w:line="276" w:lineRule="auto"/>
        <w:ind w:left="2124"/>
        <w:rPr>
          <w:rFonts w:cs="Calibri" w:cstheme="minorAscii"/>
          <w:sz w:val="24"/>
          <w:szCs w:val="24"/>
        </w:rPr>
      </w:pPr>
    </w:p>
    <w:p w:rsidR="3DE1BC02" w:rsidP="3DE1BC02" w:rsidRDefault="3DE1BC02" w14:paraId="6B85CA21" w14:textId="64BFE529">
      <w:pPr>
        <w:pStyle w:val="Standard"/>
        <w:spacing w:line="276" w:lineRule="auto"/>
        <w:ind w:left="2124"/>
        <w:rPr>
          <w:rFonts w:cs="Calibri" w:cstheme="minorAscii"/>
          <w:sz w:val="24"/>
          <w:szCs w:val="24"/>
        </w:rPr>
      </w:pPr>
    </w:p>
    <w:p w:rsidR="3DE1BC02" w:rsidP="3DE1BC02" w:rsidRDefault="3DE1BC02" w14:paraId="27307E64" w14:textId="3858B124">
      <w:pPr>
        <w:pStyle w:val="Standard"/>
        <w:spacing w:line="276" w:lineRule="auto"/>
        <w:ind w:left="2124"/>
        <w:rPr>
          <w:rFonts w:cs="Calibri" w:cstheme="minorAscii"/>
          <w:sz w:val="24"/>
          <w:szCs w:val="24"/>
        </w:rPr>
      </w:pPr>
    </w:p>
    <w:p w:rsidR="3DE1BC02" w:rsidP="3DE1BC02" w:rsidRDefault="3DE1BC02" w14:paraId="00B2112A" w14:textId="3AD1A948">
      <w:pPr>
        <w:pStyle w:val="Standard"/>
        <w:spacing w:line="276" w:lineRule="auto"/>
        <w:ind w:left="2124"/>
        <w:rPr>
          <w:rFonts w:cs="Calibri" w:cstheme="minorAscii"/>
          <w:sz w:val="24"/>
          <w:szCs w:val="24"/>
        </w:rPr>
      </w:pPr>
    </w:p>
    <w:p w:rsidR="3DE1BC02" w:rsidP="3DE1BC02" w:rsidRDefault="3DE1BC02" w14:paraId="4D862CB4" w14:textId="5A0E4AB8">
      <w:pPr>
        <w:pStyle w:val="Standard"/>
        <w:spacing w:line="276" w:lineRule="auto"/>
        <w:ind w:left="2124"/>
        <w:rPr>
          <w:rFonts w:cs="Calibri" w:cstheme="minorAscii"/>
          <w:sz w:val="24"/>
          <w:szCs w:val="24"/>
        </w:rPr>
      </w:pPr>
    </w:p>
    <w:p w:rsidR="3DE1BC02" w:rsidP="3DE1BC02" w:rsidRDefault="3DE1BC02" w14:paraId="58C55812" w14:textId="025BD39E">
      <w:pPr>
        <w:pStyle w:val="Standard"/>
        <w:spacing w:line="276" w:lineRule="auto"/>
        <w:ind w:left="2124"/>
        <w:rPr>
          <w:rFonts w:cs="Calibri" w:cstheme="minorAscii"/>
          <w:sz w:val="24"/>
          <w:szCs w:val="24"/>
        </w:rPr>
      </w:pPr>
    </w:p>
    <w:p w:rsidR="3DE1BC02" w:rsidP="3DE1BC02" w:rsidRDefault="3DE1BC02" w14:paraId="25F0F6B0" w14:textId="4CA24851">
      <w:pPr>
        <w:pStyle w:val="Standard"/>
        <w:spacing w:line="276" w:lineRule="auto"/>
        <w:ind w:left="2124"/>
        <w:rPr>
          <w:rFonts w:cs="Calibri" w:cstheme="minorAscii"/>
          <w:sz w:val="24"/>
          <w:szCs w:val="24"/>
        </w:rPr>
      </w:pPr>
    </w:p>
    <w:p w:rsidRPr="00EB59CE" w:rsidR="00096092" w:rsidP="006D69A7" w:rsidRDefault="00096092" w14:paraId="6DC2CCFA" w14:textId="283C270D">
      <w:pPr>
        <w:rPr>
          <w:rFonts w:cstheme="minorHAnsi"/>
          <w:sz w:val="10"/>
          <w:szCs w:val="10"/>
        </w:rPr>
      </w:pPr>
    </w:p>
    <w:tbl>
      <w:tblPr>
        <w:tblStyle w:val="Tabellenraster"/>
        <w:tblW w:w="0" w:type="auto"/>
        <w:tblCellMar>
          <w:top w:w="113" w:type="dxa"/>
          <w:bottom w:w="113" w:type="dxa"/>
        </w:tblCellMar>
        <w:tblLook w:val="04A0" w:firstRow="1" w:lastRow="0" w:firstColumn="1" w:lastColumn="0" w:noHBand="0" w:noVBand="1"/>
      </w:tblPr>
      <w:tblGrid>
        <w:gridCol w:w="6516"/>
        <w:gridCol w:w="7760"/>
      </w:tblGrid>
      <w:tr w:rsidRPr="00B61307" w:rsidR="00C847A2" w:rsidTr="00FA1243" w14:paraId="5C7CD0B6" w14:textId="77777777">
        <w:tc>
          <w:tcPr>
            <w:tcW w:w="14276" w:type="dxa"/>
            <w:gridSpan w:val="2"/>
            <w:shd w:val="clear" w:color="auto" w:fill="D9D9D9" w:themeFill="background1" w:themeFillShade="D9"/>
          </w:tcPr>
          <w:p w:rsidRPr="00C847A2" w:rsidR="00C847A2" w:rsidP="00B61307" w:rsidRDefault="00C847A2" w14:paraId="1FA01CC7" w14:textId="26B2D40C">
            <w:pPr>
              <w:jc w:val="center"/>
              <w:rPr>
                <w:rFonts w:cstheme="minorHAnsi"/>
                <w:b/>
                <w:bCs/>
                <w:sz w:val="40"/>
                <w:szCs w:val="40"/>
              </w:rPr>
            </w:pPr>
            <w:r w:rsidRPr="00C847A2">
              <w:rPr>
                <w:rFonts w:cstheme="minorHAnsi"/>
                <w:b/>
                <w:bCs/>
                <w:sz w:val="40"/>
                <w:szCs w:val="40"/>
              </w:rPr>
              <w:t>Ursachen für eine Diarrhoe</w:t>
            </w:r>
          </w:p>
        </w:tc>
      </w:tr>
      <w:tr w:rsidRPr="00B61307" w:rsidR="00096092" w:rsidTr="00FD1AF1" w14:paraId="1CFD5024" w14:textId="77777777">
        <w:tc>
          <w:tcPr>
            <w:tcW w:w="6516" w:type="dxa"/>
            <w:shd w:val="clear" w:color="auto" w:fill="D9D9D9" w:themeFill="background1" w:themeFillShade="D9"/>
          </w:tcPr>
          <w:p w:rsidRPr="00B61307" w:rsidR="00096092" w:rsidP="00B61307" w:rsidRDefault="00B61307" w14:paraId="66AF2B0A" w14:textId="3AA5F78D">
            <w:pPr>
              <w:jc w:val="center"/>
              <w:rPr>
                <w:rFonts w:cstheme="minorHAnsi"/>
                <w:b/>
                <w:bCs/>
                <w:sz w:val="40"/>
                <w:szCs w:val="40"/>
              </w:rPr>
            </w:pPr>
            <w:r>
              <w:rPr>
                <w:rFonts w:cstheme="minorHAnsi"/>
                <w:b/>
                <w:bCs/>
                <w:sz w:val="40"/>
                <w:szCs w:val="40"/>
              </w:rPr>
              <w:t>i</w:t>
            </w:r>
            <w:r w:rsidRPr="00B61307" w:rsidR="00096092">
              <w:rPr>
                <w:rFonts w:cstheme="minorHAnsi"/>
                <w:b/>
                <w:bCs/>
                <w:sz w:val="40"/>
                <w:szCs w:val="40"/>
              </w:rPr>
              <w:t>nfektiös</w:t>
            </w:r>
            <w:r w:rsidRPr="00B61307" w:rsidR="005C3246">
              <w:rPr>
                <w:rFonts w:cstheme="minorHAnsi"/>
                <w:b/>
                <w:bCs/>
                <w:sz w:val="40"/>
                <w:szCs w:val="40"/>
              </w:rPr>
              <w:t>e Diarrhoe</w:t>
            </w:r>
          </w:p>
        </w:tc>
        <w:tc>
          <w:tcPr>
            <w:tcW w:w="7760" w:type="dxa"/>
            <w:shd w:val="clear" w:color="auto" w:fill="D9D9D9" w:themeFill="background1" w:themeFillShade="D9"/>
          </w:tcPr>
          <w:p w:rsidRPr="00B61307" w:rsidR="00096092" w:rsidP="00B61307" w:rsidRDefault="00B61307" w14:paraId="69131AF0" w14:textId="5DEBDA23">
            <w:pPr>
              <w:jc w:val="center"/>
              <w:rPr>
                <w:rFonts w:cstheme="minorHAnsi"/>
                <w:b/>
                <w:bCs/>
                <w:sz w:val="40"/>
                <w:szCs w:val="40"/>
              </w:rPr>
            </w:pPr>
            <w:r>
              <w:rPr>
                <w:rFonts w:cstheme="minorHAnsi"/>
                <w:b/>
                <w:bCs/>
                <w:sz w:val="40"/>
                <w:szCs w:val="40"/>
              </w:rPr>
              <w:t>n</w:t>
            </w:r>
            <w:r w:rsidRPr="00B61307" w:rsidR="00096092">
              <w:rPr>
                <w:rFonts w:cstheme="minorHAnsi"/>
                <w:b/>
                <w:bCs/>
                <w:sz w:val="40"/>
                <w:szCs w:val="40"/>
              </w:rPr>
              <w:t>ichtinfektiös</w:t>
            </w:r>
            <w:r w:rsidRPr="00B61307" w:rsidR="005C3246">
              <w:rPr>
                <w:rFonts w:cstheme="minorHAnsi"/>
                <w:b/>
                <w:bCs/>
                <w:sz w:val="40"/>
                <w:szCs w:val="40"/>
              </w:rPr>
              <w:t>e Diarrhoe</w:t>
            </w:r>
          </w:p>
        </w:tc>
      </w:tr>
      <w:tr w:rsidRPr="006D69A7" w:rsidR="00096092" w:rsidTr="00FD1AF1" w14:paraId="176CD639" w14:textId="77777777">
        <w:tc>
          <w:tcPr>
            <w:tcW w:w="6516" w:type="dxa"/>
          </w:tcPr>
          <w:p w:rsidR="001D2162" w:rsidP="001D2162" w:rsidRDefault="001D2162" w14:paraId="0F1CDA59" w14:textId="59D5A266">
            <w:pPr>
              <w:pStyle w:val="Listenabsatz"/>
              <w:ind w:left="360"/>
              <w:rPr>
                <w:rFonts w:cstheme="minorHAnsi"/>
                <w:sz w:val="40"/>
                <w:szCs w:val="40"/>
              </w:rPr>
            </w:pPr>
            <w:r>
              <w:rPr>
                <w:rFonts w:cstheme="minorHAnsi"/>
                <w:sz w:val="40"/>
                <w:szCs w:val="40"/>
              </w:rPr>
              <w:t>z</w:t>
            </w:r>
            <w:r w:rsidR="00BC21EF">
              <w:rPr>
                <w:rFonts w:cstheme="minorHAnsi"/>
                <w:sz w:val="40"/>
                <w:szCs w:val="40"/>
              </w:rPr>
              <w:t>.B. durch</w:t>
            </w:r>
            <w:r>
              <w:rPr>
                <w:rFonts w:cstheme="minorHAnsi"/>
                <w:sz w:val="40"/>
                <w:szCs w:val="40"/>
              </w:rPr>
              <w:t>:</w:t>
            </w:r>
          </w:p>
          <w:p w:rsidRPr="00B61307" w:rsidR="000770B7" w:rsidP="00A31B74" w:rsidRDefault="000770B7" w14:paraId="79C29F3D" w14:textId="7C8ED8B7">
            <w:pPr>
              <w:pStyle w:val="Listenabsatz"/>
              <w:numPr>
                <w:ilvl w:val="0"/>
                <w:numId w:val="1"/>
              </w:numPr>
              <w:rPr>
                <w:rFonts w:cstheme="minorHAnsi"/>
                <w:sz w:val="40"/>
                <w:szCs w:val="40"/>
              </w:rPr>
            </w:pPr>
            <w:r w:rsidRPr="00B61307">
              <w:rPr>
                <w:rFonts w:cstheme="minorHAnsi"/>
                <w:sz w:val="40"/>
                <w:szCs w:val="40"/>
              </w:rPr>
              <w:t>Salmonellose</w:t>
            </w:r>
          </w:p>
          <w:p w:rsidRPr="00B61307" w:rsidR="000770B7" w:rsidP="00A31B74" w:rsidRDefault="000770B7" w14:paraId="3A63EAE3" w14:textId="25DEE925">
            <w:pPr>
              <w:pStyle w:val="Listenabsatz"/>
              <w:numPr>
                <w:ilvl w:val="0"/>
                <w:numId w:val="1"/>
              </w:numPr>
              <w:rPr>
                <w:rFonts w:cstheme="minorHAnsi"/>
                <w:sz w:val="40"/>
                <w:szCs w:val="40"/>
              </w:rPr>
            </w:pPr>
            <w:proofErr w:type="spellStart"/>
            <w:r w:rsidRPr="00B61307">
              <w:rPr>
                <w:rFonts w:cstheme="minorHAnsi"/>
                <w:sz w:val="40"/>
                <w:szCs w:val="40"/>
              </w:rPr>
              <w:t>Escheria</w:t>
            </w:r>
            <w:proofErr w:type="spellEnd"/>
            <w:r w:rsidRPr="00B61307">
              <w:rPr>
                <w:rFonts w:cstheme="minorHAnsi"/>
                <w:sz w:val="40"/>
                <w:szCs w:val="40"/>
              </w:rPr>
              <w:t xml:space="preserve"> Coli</w:t>
            </w:r>
          </w:p>
          <w:p w:rsidR="000770B7" w:rsidP="00A31B74" w:rsidRDefault="000770B7" w14:paraId="2636C688" w14:textId="005A52BD">
            <w:pPr>
              <w:pStyle w:val="Listenabsatz"/>
              <w:numPr>
                <w:ilvl w:val="0"/>
                <w:numId w:val="1"/>
              </w:numPr>
              <w:rPr>
                <w:rFonts w:cstheme="minorHAnsi"/>
                <w:sz w:val="40"/>
                <w:szCs w:val="40"/>
              </w:rPr>
            </w:pPr>
            <w:r w:rsidRPr="00B61307">
              <w:rPr>
                <w:rFonts w:cstheme="minorHAnsi"/>
                <w:sz w:val="40"/>
                <w:szCs w:val="40"/>
              </w:rPr>
              <w:t>Typhus Abdominalis</w:t>
            </w:r>
          </w:p>
          <w:p w:rsidRPr="00B61307" w:rsidR="00C847A2" w:rsidP="00A31B74" w:rsidRDefault="00C847A2" w14:paraId="2424C7D2" w14:textId="32128EBF">
            <w:pPr>
              <w:pStyle w:val="Listenabsatz"/>
              <w:numPr>
                <w:ilvl w:val="0"/>
                <w:numId w:val="1"/>
              </w:numPr>
              <w:rPr>
                <w:rFonts w:cstheme="minorHAnsi"/>
                <w:sz w:val="40"/>
                <w:szCs w:val="40"/>
              </w:rPr>
            </w:pPr>
            <w:r w:rsidRPr="00B61307">
              <w:rPr>
                <w:rFonts w:cstheme="minorHAnsi"/>
                <w:sz w:val="40"/>
                <w:szCs w:val="40"/>
              </w:rPr>
              <w:t>Cholera</w:t>
            </w:r>
          </w:p>
          <w:p w:rsidRPr="00B61307" w:rsidR="000770B7" w:rsidP="00A31B74" w:rsidRDefault="000770B7" w14:paraId="1E6B0E80" w14:textId="5C31EE12">
            <w:pPr>
              <w:pStyle w:val="Listenabsatz"/>
              <w:numPr>
                <w:ilvl w:val="0"/>
                <w:numId w:val="1"/>
              </w:numPr>
              <w:rPr>
                <w:rFonts w:cstheme="minorHAnsi"/>
                <w:sz w:val="40"/>
                <w:szCs w:val="40"/>
              </w:rPr>
            </w:pPr>
            <w:r w:rsidRPr="00B61307">
              <w:rPr>
                <w:rFonts w:cstheme="minorHAnsi"/>
                <w:sz w:val="40"/>
                <w:szCs w:val="40"/>
              </w:rPr>
              <w:t>Yersiniose</w:t>
            </w:r>
          </w:p>
          <w:p w:rsidRPr="00C847A2" w:rsidR="00096092" w:rsidP="00A31B74" w:rsidRDefault="000770B7" w14:paraId="3CF83E95" w14:textId="6F55CFB3">
            <w:pPr>
              <w:pStyle w:val="Listenabsatz"/>
              <w:numPr>
                <w:ilvl w:val="0"/>
                <w:numId w:val="1"/>
              </w:numPr>
              <w:rPr>
                <w:rFonts w:cstheme="minorHAnsi"/>
                <w:sz w:val="40"/>
                <w:szCs w:val="40"/>
              </w:rPr>
            </w:pPr>
            <w:r w:rsidRPr="00B61307">
              <w:rPr>
                <w:rFonts w:cstheme="minorHAnsi"/>
                <w:sz w:val="40"/>
                <w:szCs w:val="40"/>
              </w:rPr>
              <w:t>Clostridium difficile</w:t>
            </w:r>
          </w:p>
        </w:tc>
        <w:tc>
          <w:tcPr>
            <w:tcW w:w="7760" w:type="dxa"/>
          </w:tcPr>
          <w:p w:rsidR="001D2162" w:rsidP="001D2162" w:rsidRDefault="001D2162" w14:paraId="51953AED" w14:textId="1087B08B">
            <w:pPr>
              <w:pStyle w:val="Listenabsatz"/>
              <w:ind w:left="360"/>
              <w:rPr>
                <w:rFonts w:cstheme="minorHAnsi"/>
                <w:sz w:val="40"/>
                <w:szCs w:val="40"/>
              </w:rPr>
            </w:pPr>
            <w:r>
              <w:rPr>
                <w:rFonts w:cstheme="minorHAnsi"/>
                <w:sz w:val="40"/>
                <w:szCs w:val="40"/>
              </w:rPr>
              <w:t>z.B.</w:t>
            </w:r>
            <w:r w:rsidR="00BC21EF">
              <w:rPr>
                <w:rFonts w:cstheme="minorHAnsi"/>
                <w:sz w:val="40"/>
                <w:szCs w:val="40"/>
              </w:rPr>
              <w:t xml:space="preserve"> durch</w:t>
            </w:r>
            <w:r>
              <w:rPr>
                <w:rFonts w:cstheme="minorHAnsi"/>
                <w:sz w:val="40"/>
                <w:szCs w:val="40"/>
              </w:rPr>
              <w:t>:</w:t>
            </w:r>
          </w:p>
          <w:p w:rsidR="00AE66DE" w:rsidP="00A31B74" w:rsidRDefault="00B61307" w14:paraId="58E62E03" w14:textId="77777777">
            <w:pPr>
              <w:pStyle w:val="Listenabsatz"/>
              <w:numPr>
                <w:ilvl w:val="0"/>
                <w:numId w:val="1"/>
              </w:numPr>
              <w:rPr>
                <w:rFonts w:cstheme="minorHAnsi"/>
                <w:sz w:val="40"/>
                <w:szCs w:val="40"/>
              </w:rPr>
            </w:pPr>
            <w:r>
              <w:rPr>
                <w:rFonts w:cstheme="minorHAnsi"/>
                <w:sz w:val="40"/>
                <w:szCs w:val="40"/>
              </w:rPr>
              <w:t>Chronisch entzündliche Darmerkrankungen:</w:t>
            </w:r>
          </w:p>
          <w:p w:rsidRPr="00AE66DE" w:rsidR="000770B7" w:rsidP="00AE66DE" w:rsidRDefault="000770B7" w14:paraId="09D1A864" w14:textId="52065B37">
            <w:pPr>
              <w:pStyle w:val="Listenabsatz"/>
              <w:ind w:left="360"/>
              <w:rPr>
                <w:rFonts w:cstheme="minorHAnsi"/>
                <w:sz w:val="40"/>
                <w:szCs w:val="40"/>
              </w:rPr>
            </w:pPr>
            <w:r w:rsidRPr="00AE66DE">
              <w:rPr>
                <w:rFonts w:cstheme="minorHAnsi"/>
                <w:sz w:val="40"/>
                <w:szCs w:val="40"/>
              </w:rPr>
              <w:t>Colitis Ulcerosa</w:t>
            </w:r>
            <w:r w:rsidRPr="00AE66DE" w:rsidR="00FD1AF1">
              <w:rPr>
                <w:rFonts w:cstheme="minorHAnsi"/>
                <w:sz w:val="40"/>
                <w:szCs w:val="40"/>
              </w:rPr>
              <w:t xml:space="preserve">, </w:t>
            </w:r>
            <w:r w:rsidRPr="00AE66DE">
              <w:rPr>
                <w:rFonts w:cstheme="minorHAnsi"/>
                <w:sz w:val="40"/>
                <w:szCs w:val="40"/>
              </w:rPr>
              <w:t>M</w:t>
            </w:r>
            <w:r w:rsidRPr="00AE66DE" w:rsidR="00444E68">
              <w:rPr>
                <w:rFonts w:cstheme="minorHAnsi"/>
                <w:sz w:val="40"/>
                <w:szCs w:val="40"/>
              </w:rPr>
              <w:t xml:space="preserve">orbus </w:t>
            </w:r>
            <w:r w:rsidRPr="00AE66DE">
              <w:rPr>
                <w:rFonts w:cstheme="minorHAnsi"/>
                <w:sz w:val="40"/>
                <w:szCs w:val="40"/>
              </w:rPr>
              <w:t>Crohn</w:t>
            </w:r>
            <w:r w:rsidRPr="00AE66DE" w:rsidR="00FD1AF1">
              <w:rPr>
                <w:rFonts w:cstheme="minorHAnsi"/>
                <w:sz w:val="40"/>
                <w:szCs w:val="40"/>
              </w:rPr>
              <w:t xml:space="preserve">, … </w:t>
            </w:r>
          </w:p>
          <w:p w:rsidRPr="00B61307" w:rsidR="0086194D" w:rsidP="00A31B74" w:rsidRDefault="0086194D" w14:paraId="35F76E25" w14:textId="77777777">
            <w:pPr>
              <w:pStyle w:val="Listenabsatz"/>
              <w:numPr>
                <w:ilvl w:val="0"/>
                <w:numId w:val="1"/>
              </w:numPr>
              <w:rPr>
                <w:rFonts w:cstheme="minorHAnsi"/>
                <w:sz w:val="40"/>
                <w:szCs w:val="40"/>
              </w:rPr>
            </w:pPr>
            <w:r w:rsidRPr="00B61307">
              <w:rPr>
                <w:rFonts w:cstheme="minorHAnsi"/>
                <w:sz w:val="40"/>
                <w:szCs w:val="40"/>
              </w:rPr>
              <w:t>Reizdarmsyndrom</w:t>
            </w:r>
          </w:p>
          <w:p w:rsidRPr="00C847A2" w:rsidR="00C847A2" w:rsidP="00A31B74" w:rsidRDefault="0086194D" w14:paraId="44137253" w14:textId="71A6A639">
            <w:pPr>
              <w:pStyle w:val="Listenabsatz"/>
              <w:numPr>
                <w:ilvl w:val="0"/>
                <w:numId w:val="1"/>
              </w:numPr>
              <w:rPr>
                <w:rFonts w:cstheme="minorHAnsi"/>
                <w:sz w:val="40"/>
                <w:szCs w:val="40"/>
              </w:rPr>
            </w:pPr>
            <w:r>
              <w:rPr>
                <w:rFonts w:cstheme="minorHAnsi"/>
                <w:sz w:val="40"/>
                <w:szCs w:val="40"/>
              </w:rPr>
              <w:t>Kolonkarzinom</w:t>
            </w:r>
          </w:p>
          <w:p w:rsidRPr="00C847A2" w:rsidR="0086194D" w:rsidP="00A31B74" w:rsidRDefault="0086194D" w14:paraId="5A2D8E60" w14:textId="3AAE1975">
            <w:pPr>
              <w:pStyle w:val="Listenabsatz"/>
              <w:numPr>
                <w:ilvl w:val="0"/>
                <w:numId w:val="1"/>
              </w:numPr>
              <w:rPr>
                <w:rFonts w:cstheme="minorHAnsi"/>
                <w:sz w:val="40"/>
                <w:szCs w:val="40"/>
              </w:rPr>
            </w:pPr>
            <w:r w:rsidRPr="00C847A2">
              <w:rPr>
                <w:rFonts w:cstheme="minorHAnsi"/>
                <w:sz w:val="40"/>
                <w:szCs w:val="40"/>
              </w:rPr>
              <w:t xml:space="preserve">Medikamente </w:t>
            </w:r>
            <w:r w:rsidRPr="00C847A2">
              <w:rPr>
                <w:rFonts w:cstheme="minorHAnsi"/>
                <w:sz w:val="24"/>
                <w:szCs w:val="24"/>
              </w:rPr>
              <w:t>(z.B. Antibiotika)</w:t>
            </w:r>
          </w:p>
          <w:p w:rsidRPr="00FD1AF1" w:rsidR="00FD1AF1" w:rsidP="00A31B74" w:rsidRDefault="0086194D" w14:paraId="08F8FBC9" w14:textId="77777777">
            <w:pPr>
              <w:pStyle w:val="Listenabsatz"/>
              <w:numPr>
                <w:ilvl w:val="0"/>
                <w:numId w:val="1"/>
              </w:numPr>
              <w:rPr>
                <w:rFonts w:cstheme="minorHAnsi"/>
                <w:sz w:val="40"/>
                <w:szCs w:val="40"/>
              </w:rPr>
            </w:pPr>
            <w:r w:rsidRPr="00B61307">
              <w:rPr>
                <w:rFonts w:cstheme="minorHAnsi"/>
                <w:sz w:val="40"/>
                <w:szCs w:val="40"/>
              </w:rPr>
              <w:t>Laktoseintoleranz</w:t>
            </w:r>
            <w:r w:rsidR="00FD1AF1">
              <w:rPr>
                <w:rFonts w:cstheme="minorHAnsi"/>
                <w:sz w:val="40"/>
                <w:szCs w:val="40"/>
              </w:rPr>
              <w:t xml:space="preserve"> </w:t>
            </w:r>
            <w:r w:rsidRPr="00FD1AF1" w:rsidR="00FD1AF1">
              <w:rPr>
                <w:rFonts w:cstheme="minorHAnsi"/>
                <w:sz w:val="24"/>
                <w:szCs w:val="24"/>
              </w:rPr>
              <w:t>(Milchzuckerunverträglichkeit)</w:t>
            </w:r>
          </w:p>
          <w:p w:rsidRPr="00FD1AF1" w:rsidR="00096092" w:rsidP="00A31B74" w:rsidRDefault="000770B7" w14:paraId="1A85BB3D" w14:textId="675693DC">
            <w:pPr>
              <w:pStyle w:val="Listenabsatz"/>
              <w:numPr>
                <w:ilvl w:val="0"/>
                <w:numId w:val="1"/>
              </w:numPr>
              <w:rPr>
                <w:rFonts w:cstheme="minorHAnsi"/>
                <w:sz w:val="40"/>
                <w:szCs w:val="40"/>
              </w:rPr>
            </w:pPr>
            <w:proofErr w:type="spellStart"/>
            <w:r w:rsidRPr="00FD1AF1">
              <w:rPr>
                <w:rFonts w:cstheme="minorHAnsi"/>
                <w:sz w:val="40"/>
                <w:szCs w:val="40"/>
              </w:rPr>
              <w:t>Laxantienabusus</w:t>
            </w:r>
            <w:proofErr w:type="spellEnd"/>
            <w:r w:rsidRPr="00FD1AF1" w:rsidR="00FD1AF1">
              <w:rPr>
                <w:rFonts w:cstheme="minorHAnsi"/>
                <w:sz w:val="40"/>
                <w:szCs w:val="40"/>
              </w:rPr>
              <w:t xml:space="preserve"> </w:t>
            </w:r>
            <w:r w:rsidRPr="00FD1AF1" w:rsidR="00FD1AF1">
              <w:rPr>
                <w:rFonts w:cstheme="minorHAnsi"/>
                <w:sz w:val="24"/>
                <w:szCs w:val="24"/>
              </w:rPr>
              <w:t>(Missbrauch von Abführmitteln)</w:t>
            </w:r>
          </w:p>
        </w:tc>
      </w:tr>
    </w:tbl>
    <w:p w:rsidR="00696530" w:rsidP="00696530" w:rsidRDefault="004E024D" w14:paraId="55E28774" w14:textId="3250B870">
      <w:pPr>
        <w:rPr>
          <w:rFonts w:cstheme="minorHAnsi"/>
          <w:sz w:val="10"/>
          <w:szCs w:val="10"/>
        </w:rPr>
      </w:pPr>
      <w:r w:rsidRPr="004E024D">
        <w:rPr>
          <w:rFonts w:cstheme="minorHAnsi"/>
          <w:sz w:val="10"/>
          <w:szCs w:val="10"/>
        </w:rPr>
        <w:t>.</w:t>
      </w:r>
      <w:r w:rsidRPr="004E024D" w:rsidR="00696530">
        <w:rPr>
          <w:rFonts w:cstheme="minorHAnsi"/>
          <w:sz w:val="10"/>
          <w:szCs w:val="10"/>
        </w:rPr>
        <w:br w:type="page"/>
      </w:r>
    </w:p>
    <w:p w:rsidRPr="00AE66DE" w:rsidR="0007408D" w:rsidP="0007408D" w:rsidRDefault="0007408D" w14:paraId="3B128B43" w14:textId="6AC84AAE">
      <w:pPr>
        <w:rPr>
          <w:rFonts w:cstheme="minorHAnsi"/>
          <w:sz w:val="40"/>
          <w:szCs w:val="40"/>
        </w:rPr>
      </w:pP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07408D" w:rsidTr="00A22F95" w14:paraId="1C03B492" w14:textId="77777777">
        <w:tc>
          <w:tcPr>
            <w:tcW w:w="14277" w:type="dxa"/>
            <w:shd w:val="clear" w:color="auto" w:fill="F7CAAC" w:themeFill="accent2" w:themeFillTint="66"/>
          </w:tcPr>
          <w:p w:rsidRPr="001C0E1D" w:rsidR="0007408D" w:rsidP="00A22F95" w:rsidRDefault="0007408D" w14:paraId="51754C7A"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07408D" w:rsidP="0007408D" w:rsidRDefault="0007408D" w14:paraId="55330D1E" w14:textId="286B1A49">
      <w:pPr>
        <w:rPr>
          <w:rFonts w:cstheme="minorHAnsi"/>
          <w:sz w:val="40"/>
          <w:szCs w:val="40"/>
        </w:rPr>
      </w:pPr>
    </w:p>
    <w:p w:rsidRPr="00CE3918" w:rsidR="00A94216" w:rsidP="00A94216" w:rsidRDefault="00A94216" w14:paraId="29A0A52C" w14:textId="13ABAB3D">
      <w:pPr>
        <w:shd w:val="clear" w:color="auto" w:fill="FFFFFF"/>
        <w:spacing w:after="0" w:line="276" w:lineRule="auto"/>
        <w:rPr>
          <w:rFonts w:eastAsia="Times New Roman" w:cstheme="minorHAnsi"/>
          <w:sz w:val="40"/>
          <w:szCs w:val="40"/>
          <w:lang w:eastAsia="de-DE"/>
        </w:rPr>
      </w:pPr>
      <w:r w:rsidRPr="00CE3918">
        <w:rPr>
          <w:rFonts w:eastAsia="Times New Roman" w:cstheme="minorHAnsi"/>
          <w:b/>
          <w:bCs/>
          <w:sz w:val="40"/>
          <w:szCs w:val="40"/>
          <w:lang w:eastAsia="de-DE"/>
        </w:rPr>
        <w:t>Bestandsteile des Stuhls</w:t>
      </w:r>
      <w:r>
        <w:rPr>
          <w:rFonts w:eastAsia="Times New Roman" w:cstheme="minorHAnsi"/>
          <w:sz w:val="40"/>
          <w:szCs w:val="40"/>
          <w:lang w:eastAsia="de-DE"/>
        </w:rPr>
        <w:t>:</w:t>
      </w:r>
      <w:r>
        <w:rPr>
          <w:rFonts w:eastAsia="Times New Roman" w:cstheme="minorHAnsi"/>
          <w:sz w:val="40"/>
          <w:szCs w:val="40"/>
          <w:lang w:eastAsia="de-DE"/>
        </w:rPr>
        <w:tab/>
      </w:r>
      <w:r>
        <w:rPr>
          <w:rFonts w:eastAsia="Times New Roman" w:cstheme="minorHAnsi"/>
          <w:sz w:val="40"/>
          <w:szCs w:val="40"/>
          <w:lang w:eastAsia="de-DE"/>
        </w:rPr>
        <w:tab/>
      </w:r>
      <w:r w:rsidRPr="00CE3918">
        <w:rPr>
          <w:rFonts w:eastAsia="Times New Roman" w:cstheme="minorHAnsi"/>
          <w:sz w:val="40"/>
          <w:szCs w:val="40"/>
          <w:lang w:eastAsia="de-DE"/>
        </w:rPr>
        <w:t>zu 75% Wasser</w:t>
      </w:r>
    </w:p>
    <w:p w:rsidR="00A94216" w:rsidP="00A94216" w:rsidRDefault="00A94216" w14:paraId="12ED5198" w14:textId="77777777">
      <w:pPr>
        <w:shd w:val="clear" w:color="auto" w:fill="FFFFFF"/>
        <w:spacing w:after="0" w:line="276" w:lineRule="auto"/>
        <w:ind w:left="4248" w:firstLine="708"/>
        <w:rPr>
          <w:rFonts w:eastAsia="Times New Roman" w:cstheme="minorHAnsi"/>
          <w:sz w:val="40"/>
          <w:szCs w:val="40"/>
          <w:lang w:eastAsia="de-DE"/>
        </w:rPr>
      </w:pPr>
      <w:r>
        <w:rPr>
          <w:rFonts w:eastAsia="Times New Roman" w:cstheme="minorHAnsi"/>
          <w:sz w:val="40"/>
          <w:szCs w:val="40"/>
          <w:lang w:eastAsia="de-DE"/>
        </w:rPr>
        <w:t>zu 10% unverdaute Nahrungsbestandteile (Zellulose)</w:t>
      </w:r>
    </w:p>
    <w:p w:rsidR="00A94216" w:rsidP="00A94216" w:rsidRDefault="00A94216" w14:paraId="355FE812" w14:textId="77777777">
      <w:pPr>
        <w:shd w:val="clear" w:color="auto" w:fill="FFFFFF"/>
        <w:spacing w:after="0" w:line="276" w:lineRule="auto"/>
        <w:ind w:left="4248" w:firstLine="708"/>
        <w:rPr>
          <w:rFonts w:eastAsia="Times New Roman" w:cstheme="minorHAnsi"/>
          <w:sz w:val="40"/>
          <w:szCs w:val="40"/>
          <w:lang w:eastAsia="de-DE"/>
        </w:rPr>
      </w:pPr>
      <w:r>
        <w:rPr>
          <w:rFonts w:eastAsia="Times New Roman" w:cstheme="minorHAnsi"/>
          <w:sz w:val="40"/>
          <w:szCs w:val="40"/>
          <w:lang w:eastAsia="de-DE"/>
        </w:rPr>
        <w:t xml:space="preserve">zu 7% </w:t>
      </w:r>
      <w:proofErr w:type="spellStart"/>
      <w:r>
        <w:rPr>
          <w:rFonts w:eastAsia="Times New Roman" w:cstheme="minorHAnsi"/>
          <w:sz w:val="40"/>
          <w:szCs w:val="40"/>
          <w:lang w:eastAsia="de-DE"/>
        </w:rPr>
        <w:t>abgestoßende</w:t>
      </w:r>
      <w:proofErr w:type="spellEnd"/>
      <w:r>
        <w:rPr>
          <w:rFonts w:eastAsia="Times New Roman" w:cstheme="minorHAnsi"/>
          <w:sz w:val="40"/>
          <w:szCs w:val="40"/>
          <w:lang w:eastAsia="de-DE"/>
        </w:rPr>
        <w:t xml:space="preserve"> Schleimhautzellen (Epithelien)</w:t>
      </w:r>
    </w:p>
    <w:p w:rsidR="00A94216" w:rsidP="00A94216" w:rsidRDefault="00A94216" w14:paraId="2FDC1865" w14:textId="0B5DF317">
      <w:pPr>
        <w:ind w:left="4248" w:firstLine="708"/>
        <w:rPr>
          <w:rFonts w:eastAsia="Times New Roman" w:cstheme="minorHAnsi"/>
          <w:sz w:val="40"/>
          <w:szCs w:val="40"/>
          <w:lang w:eastAsia="de-DE"/>
        </w:rPr>
      </w:pPr>
      <w:r>
        <w:rPr>
          <w:rFonts w:eastAsia="Times New Roman" w:cstheme="minorHAnsi"/>
          <w:sz w:val="40"/>
          <w:szCs w:val="40"/>
          <w:lang w:eastAsia="de-DE"/>
        </w:rPr>
        <w:t>zu 8% Salze, Schleim und Bakterien</w:t>
      </w:r>
    </w:p>
    <w:p w:rsidRPr="00A94216" w:rsidR="00A94216" w:rsidP="00A94216" w:rsidRDefault="00A94216" w14:paraId="2E436318" w14:textId="77777777">
      <w:pPr>
        <w:ind w:left="4248" w:firstLine="708"/>
        <w:rPr>
          <w:rFonts w:cstheme="minorHAnsi"/>
          <w:sz w:val="36"/>
          <w:szCs w:val="36"/>
        </w:rPr>
      </w:pPr>
    </w:p>
    <w:p w:rsidR="001E030B" w:rsidP="00A94216" w:rsidRDefault="0007408D" w14:paraId="08301AC2" w14:textId="5892F23F">
      <w:pPr>
        <w:jc w:val="center"/>
        <w:rPr>
          <w:rFonts w:cstheme="minorHAnsi"/>
          <w:b/>
          <w:bCs/>
          <w:sz w:val="48"/>
          <w:szCs w:val="48"/>
        </w:rPr>
      </w:pPr>
      <w:r w:rsidRPr="00EB59CE">
        <w:rPr>
          <w:rFonts w:cstheme="minorHAnsi"/>
          <w:b/>
          <w:bCs/>
          <w:sz w:val="48"/>
          <w:szCs w:val="48"/>
        </w:rPr>
        <w:t>Stuhlbeobachtung</w:t>
      </w:r>
    </w:p>
    <w:p w:rsidRPr="00A94216" w:rsidR="00A94216" w:rsidP="00A94216" w:rsidRDefault="00A94216" w14:paraId="18642D50" w14:textId="77777777">
      <w:pPr>
        <w:jc w:val="center"/>
        <w:rPr>
          <w:rFonts w:cstheme="minorHAnsi"/>
          <w:b/>
          <w:bCs/>
          <w:sz w:val="10"/>
          <w:szCs w:val="10"/>
        </w:rPr>
      </w:pPr>
    </w:p>
    <w:p w:rsidRPr="00CE3918" w:rsidR="003B1977" w:rsidP="00CE3918" w:rsidRDefault="00693B47" w14:paraId="376EE3AC" w14:textId="4DB11CF9">
      <w:pPr>
        <w:pStyle w:val="StandardTabelle"/>
        <w:spacing w:after="0" w:line="276" w:lineRule="auto"/>
        <w:rPr>
          <w:rFonts w:asciiTheme="minorHAnsi" w:hAnsiTheme="minorHAnsi" w:cstheme="minorHAnsi"/>
          <w:sz w:val="40"/>
          <w:szCs w:val="40"/>
        </w:rPr>
      </w:pPr>
      <w:r w:rsidRPr="00CE3918">
        <w:rPr>
          <w:rFonts w:asciiTheme="minorHAnsi" w:hAnsiTheme="minorHAnsi" w:cstheme="minorHAnsi"/>
          <w:noProof/>
          <w:sz w:val="40"/>
          <w:szCs w:val="40"/>
        </w:rPr>
        <w:drawing>
          <wp:anchor distT="0" distB="0" distL="114300" distR="114300" simplePos="0" relativeHeight="251796480" behindDoc="0" locked="0" layoutInCell="1" allowOverlap="1" wp14:anchorId="40B34088" wp14:editId="7B145956">
            <wp:simplePos x="0" y="0"/>
            <wp:positionH relativeFrom="margin">
              <wp:align>right</wp:align>
            </wp:positionH>
            <wp:positionV relativeFrom="paragraph">
              <wp:posOffset>179705</wp:posOffset>
            </wp:positionV>
            <wp:extent cx="1515762" cy="1765935"/>
            <wp:effectExtent l="0" t="0" r="825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762" cy="1765935"/>
                    </a:xfrm>
                    <a:prstGeom prst="rect">
                      <a:avLst/>
                    </a:prstGeom>
                    <a:noFill/>
                  </pic:spPr>
                </pic:pic>
              </a:graphicData>
            </a:graphic>
            <wp14:sizeRelH relativeFrom="margin">
              <wp14:pctWidth>0</wp14:pctWidth>
            </wp14:sizeRelH>
            <wp14:sizeRelV relativeFrom="margin">
              <wp14:pctHeight>0</wp14:pctHeight>
            </wp14:sizeRelV>
          </wp:anchor>
        </w:drawing>
      </w:r>
      <w:r w:rsidRPr="00CE3918" w:rsidR="0007408D">
        <w:rPr>
          <w:rFonts w:asciiTheme="minorHAnsi" w:hAnsiTheme="minorHAnsi" w:cstheme="minorHAnsi"/>
          <w:sz w:val="40"/>
          <w:szCs w:val="40"/>
        </w:rPr>
        <w:t xml:space="preserve">Die Beobachtung des Stuhlganges </w:t>
      </w:r>
      <w:r w:rsidRPr="00CE3918" w:rsidR="00193F62">
        <w:rPr>
          <w:rFonts w:asciiTheme="minorHAnsi" w:hAnsiTheme="minorHAnsi" w:cstheme="minorHAnsi"/>
          <w:sz w:val="40"/>
          <w:szCs w:val="40"/>
        </w:rPr>
        <w:t xml:space="preserve">ist </w:t>
      </w:r>
      <w:r w:rsidRPr="00CE3918" w:rsidR="0007408D">
        <w:rPr>
          <w:rFonts w:asciiTheme="minorHAnsi" w:hAnsiTheme="minorHAnsi" w:cstheme="minorHAnsi"/>
          <w:sz w:val="40"/>
          <w:szCs w:val="40"/>
        </w:rPr>
        <w:t>eine wichtige Aufgabe in der Kranken</w:t>
      </w:r>
      <w:r w:rsidRPr="00CE3918" w:rsidR="00193F62">
        <w:rPr>
          <w:rFonts w:asciiTheme="minorHAnsi" w:hAnsiTheme="minorHAnsi" w:cstheme="minorHAnsi"/>
          <w:sz w:val="40"/>
          <w:szCs w:val="40"/>
        </w:rPr>
        <w:t>-</w:t>
      </w:r>
      <w:r w:rsidRPr="00CE3918" w:rsidR="0007408D">
        <w:rPr>
          <w:rFonts w:asciiTheme="minorHAnsi" w:hAnsiTheme="minorHAnsi" w:cstheme="minorHAnsi"/>
          <w:sz w:val="40"/>
          <w:szCs w:val="40"/>
        </w:rPr>
        <w:t>beobachtung.</w:t>
      </w:r>
      <w:r w:rsidRPr="00CE3918" w:rsidR="00193F62">
        <w:rPr>
          <w:rFonts w:asciiTheme="minorHAnsi" w:hAnsiTheme="minorHAnsi" w:cstheme="minorHAnsi"/>
          <w:sz w:val="40"/>
          <w:szCs w:val="40"/>
        </w:rPr>
        <w:t xml:space="preserve"> </w:t>
      </w:r>
      <w:r w:rsidRPr="00CE3918" w:rsidR="0007408D">
        <w:rPr>
          <w:rFonts w:asciiTheme="minorHAnsi" w:hAnsiTheme="minorHAnsi" w:cstheme="minorHAnsi"/>
          <w:sz w:val="40"/>
          <w:szCs w:val="40"/>
        </w:rPr>
        <w:t xml:space="preserve">Viele Erkrankungen lassen sich dadurch diagnostizieren. </w:t>
      </w:r>
    </w:p>
    <w:p w:rsidRPr="00693B47" w:rsidR="003B1977" w:rsidP="00CE3918" w:rsidRDefault="003B1977" w14:paraId="34210ABD" w14:textId="4AAF99EE">
      <w:pPr>
        <w:pStyle w:val="Listenabsatz"/>
        <w:spacing w:after="0" w:line="276" w:lineRule="auto"/>
        <w:rPr>
          <w:rFonts w:cstheme="minorHAnsi"/>
          <w:sz w:val="16"/>
          <w:szCs w:val="16"/>
        </w:rPr>
      </w:pPr>
    </w:p>
    <w:p w:rsidRPr="00CE3918" w:rsidR="001546D3" w:rsidP="00CE3918" w:rsidRDefault="0007408D" w14:paraId="1EA5773F" w14:textId="77777777">
      <w:pPr>
        <w:pStyle w:val="StandardTabelle"/>
        <w:spacing w:after="0" w:line="276" w:lineRule="auto"/>
        <w:rPr>
          <w:rFonts w:asciiTheme="minorHAnsi" w:hAnsiTheme="minorHAnsi" w:cstheme="minorHAnsi"/>
          <w:sz w:val="40"/>
          <w:szCs w:val="40"/>
        </w:rPr>
      </w:pPr>
      <w:r w:rsidRPr="00CE3918">
        <w:rPr>
          <w:rFonts w:asciiTheme="minorHAnsi" w:hAnsiTheme="minorHAnsi" w:cstheme="minorHAnsi"/>
          <w:sz w:val="40"/>
          <w:szCs w:val="40"/>
        </w:rPr>
        <w:t xml:space="preserve">Veränderungen des Stuhlgangs </w:t>
      </w:r>
      <w:r w:rsidRPr="00CE3918" w:rsidR="001546D3">
        <w:rPr>
          <w:rFonts w:asciiTheme="minorHAnsi" w:hAnsiTheme="minorHAnsi" w:cstheme="minorHAnsi"/>
          <w:sz w:val="40"/>
          <w:szCs w:val="40"/>
        </w:rPr>
        <w:t>k</w:t>
      </w:r>
      <w:r w:rsidRPr="00CE3918">
        <w:rPr>
          <w:rFonts w:asciiTheme="minorHAnsi" w:hAnsiTheme="minorHAnsi" w:cstheme="minorHAnsi"/>
          <w:sz w:val="40"/>
          <w:szCs w:val="40"/>
        </w:rPr>
        <w:t xml:space="preserve">önnen wichtige Hinweise </w:t>
      </w:r>
      <w:r w:rsidRPr="00CE3918" w:rsidR="001546D3">
        <w:rPr>
          <w:rFonts w:asciiTheme="minorHAnsi" w:hAnsiTheme="minorHAnsi" w:cstheme="minorHAnsi"/>
          <w:sz w:val="40"/>
          <w:szCs w:val="40"/>
        </w:rPr>
        <w:t>liefern.</w:t>
      </w:r>
    </w:p>
    <w:p w:rsidRPr="00693B47" w:rsidR="001546D3" w:rsidP="00CE3918" w:rsidRDefault="001546D3" w14:paraId="4CDC6E46" w14:textId="20ACB30E">
      <w:pPr>
        <w:pStyle w:val="Listenabsatz"/>
        <w:spacing w:after="0" w:line="276" w:lineRule="auto"/>
        <w:rPr>
          <w:rFonts w:cstheme="minorHAnsi"/>
          <w:sz w:val="16"/>
          <w:szCs w:val="16"/>
        </w:rPr>
      </w:pPr>
    </w:p>
    <w:p w:rsidRPr="00CE3918" w:rsidR="001546D3" w:rsidP="00CE3918" w:rsidRDefault="001546D3" w14:paraId="03C3FF0F" w14:textId="4FAD7831">
      <w:pPr>
        <w:pStyle w:val="StandardTabelle"/>
        <w:spacing w:after="0" w:line="276" w:lineRule="auto"/>
        <w:rPr>
          <w:rFonts w:asciiTheme="minorHAnsi" w:hAnsiTheme="minorHAnsi" w:cstheme="minorHAnsi"/>
          <w:sz w:val="40"/>
          <w:szCs w:val="40"/>
        </w:rPr>
      </w:pPr>
      <w:r w:rsidRPr="00CE3918">
        <w:rPr>
          <w:rFonts w:asciiTheme="minorHAnsi" w:hAnsiTheme="minorHAnsi" w:cstheme="minorHAnsi"/>
          <w:sz w:val="40"/>
          <w:szCs w:val="40"/>
        </w:rPr>
        <w:t>S</w:t>
      </w:r>
      <w:r w:rsidRPr="00CE3918" w:rsidR="0007408D">
        <w:rPr>
          <w:rFonts w:asciiTheme="minorHAnsi" w:hAnsiTheme="minorHAnsi" w:cstheme="minorHAnsi"/>
          <w:sz w:val="40"/>
          <w:szCs w:val="40"/>
        </w:rPr>
        <w:t xml:space="preserve">o kann beispielsweise die Gabe von Antibiotika Durchfälle </w:t>
      </w:r>
    </w:p>
    <w:p w:rsidRPr="00A94216" w:rsidR="0007408D" w:rsidP="00A94216" w:rsidRDefault="0007408D" w14:paraId="6B96F79D" w14:textId="2F728CDE">
      <w:pPr>
        <w:pStyle w:val="StandardTabelle"/>
        <w:numPr>
          <w:ilvl w:val="0"/>
          <w:numId w:val="0"/>
        </w:numPr>
        <w:spacing w:after="0" w:line="276" w:lineRule="auto"/>
        <w:ind w:left="360"/>
        <w:rPr>
          <w:rFonts w:asciiTheme="minorHAnsi" w:hAnsiTheme="minorHAnsi" w:cstheme="minorHAnsi"/>
          <w:sz w:val="40"/>
          <w:szCs w:val="40"/>
        </w:rPr>
      </w:pPr>
      <w:r w:rsidRPr="00CE3918">
        <w:rPr>
          <w:rFonts w:asciiTheme="minorHAnsi" w:hAnsiTheme="minorHAnsi" w:cstheme="minorHAnsi"/>
          <w:sz w:val="40"/>
          <w:szCs w:val="40"/>
        </w:rPr>
        <w:t>oder eine unzureichende Infusionstherapi</w:t>
      </w:r>
      <w:r w:rsidRPr="00CE3918" w:rsidR="001546D3">
        <w:rPr>
          <w:rFonts w:asciiTheme="minorHAnsi" w:hAnsiTheme="minorHAnsi" w:cstheme="minorHAnsi"/>
          <w:sz w:val="40"/>
          <w:szCs w:val="40"/>
        </w:rPr>
        <w:t xml:space="preserve">e eine Obstipation auslösen. </w:t>
      </w: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07408D" w:rsidTr="00A22F95" w14:paraId="15E9C24B" w14:textId="77777777">
        <w:tc>
          <w:tcPr>
            <w:tcW w:w="14277" w:type="dxa"/>
            <w:shd w:val="clear" w:color="auto" w:fill="F7CAAC" w:themeFill="accent2" w:themeFillTint="66"/>
          </w:tcPr>
          <w:p w:rsidRPr="001C0E1D" w:rsidR="0007408D" w:rsidP="00A22F95" w:rsidRDefault="0007408D" w14:paraId="19A62518"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Pr="00EB59CE" w:rsidR="001E030B" w:rsidP="3DE1BC02" w:rsidRDefault="001E030B" w14:paraId="0F965D4A" w14:textId="19B0CEB8">
      <w:pPr>
        <w:pStyle w:val="Standard"/>
        <w:rPr>
          <w:rFonts w:cs="Calibri" w:cstheme="minorAscii"/>
          <w:b w:val="1"/>
          <w:bCs w:val="1"/>
          <w:sz w:val="48"/>
          <w:szCs w:val="48"/>
        </w:rPr>
      </w:pPr>
      <w:r w:rsidRPr="3DE1BC02" w:rsidR="001E030B">
        <w:rPr>
          <w:rFonts w:cs="Calibri" w:cstheme="minorAscii"/>
          <w:b w:val="1"/>
          <w:bCs w:val="1"/>
          <w:sz w:val="48"/>
          <w:szCs w:val="48"/>
        </w:rPr>
        <w:t xml:space="preserve">Kriterien der </w:t>
      </w:r>
      <w:r w:rsidRPr="3DE1BC02" w:rsidR="0007408D">
        <w:rPr>
          <w:rFonts w:cs="Calibri" w:cstheme="minorAscii"/>
          <w:b w:val="1"/>
          <w:bCs w:val="1"/>
          <w:sz w:val="48"/>
          <w:szCs w:val="48"/>
        </w:rPr>
        <w:t>Stuhlbeobachtung</w:t>
      </w:r>
    </w:p>
    <w:p w:rsidRPr="00B01911" w:rsidR="00B01911" w:rsidP="001E030B" w:rsidRDefault="00B01911" w14:paraId="4B4B52E8" w14:textId="77777777">
      <w:pPr>
        <w:jc w:val="center"/>
        <w:rPr>
          <w:rFonts w:cstheme="minorHAnsi"/>
          <w:b/>
          <w:bCs/>
          <w:sz w:val="16"/>
          <w:szCs w:val="16"/>
        </w:rPr>
      </w:pPr>
    </w:p>
    <w:tbl>
      <w:tblPr>
        <w:tblStyle w:val="Tabellenraster"/>
        <w:tblW w:w="0" w:type="auto"/>
        <w:tblCellMar>
          <w:top w:w="57" w:type="dxa"/>
          <w:bottom w:w="57" w:type="dxa"/>
        </w:tblCellMar>
        <w:tblLook w:val="04A0" w:firstRow="1" w:lastRow="0" w:firstColumn="1" w:lastColumn="0" w:noHBand="0" w:noVBand="1"/>
      </w:tblPr>
      <w:tblGrid>
        <w:gridCol w:w="3623"/>
        <w:gridCol w:w="5324"/>
        <w:gridCol w:w="5324"/>
      </w:tblGrid>
      <w:tr w:rsidR="00D052DF" w:rsidTr="00B01911" w14:paraId="4E3C10EB" w14:textId="77777777">
        <w:tc>
          <w:tcPr>
            <w:tcW w:w="3623" w:type="dxa"/>
            <w:tcBorders>
              <w:top w:val="nil"/>
              <w:left w:val="nil"/>
            </w:tcBorders>
          </w:tcPr>
          <w:p w:rsidR="00D052DF" w:rsidP="0007408D" w:rsidRDefault="00D052DF" w14:paraId="4D24FA6E" w14:textId="545FDDF6">
            <w:pPr>
              <w:rPr>
                <w:rFonts w:cstheme="minorHAnsi"/>
                <w:sz w:val="40"/>
                <w:szCs w:val="40"/>
              </w:rPr>
            </w:pPr>
          </w:p>
        </w:tc>
        <w:tc>
          <w:tcPr>
            <w:tcW w:w="5324" w:type="dxa"/>
            <w:shd w:val="clear" w:color="auto" w:fill="F2F2F2" w:themeFill="background1" w:themeFillShade="F2"/>
          </w:tcPr>
          <w:p w:rsidR="00D052DF" w:rsidP="00263DEA" w:rsidRDefault="00263DEA" w14:paraId="1EA81D76" w14:textId="4DFD988A">
            <w:pPr>
              <w:jc w:val="center"/>
              <w:rPr>
                <w:rFonts w:cstheme="minorHAnsi"/>
                <w:sz w:val="40"/>
                <w:szCs w:val="40"/>
              </w:rPr>
            </w:pPr>
            <w:r>
              <w:rPr>
                <w:rFonts w:cstheme="minorHAnsi"/>
                <w:sz w:val="40"/>
                <w:szCs w:val="40"/>
              </w:rPr>
              <w:t>p</w:t>
            </w:r>
            <w:r w:rsidR="00D40936">
              <w:rPr>
                <w:rFonts w:cstheme="minorHAnsi"/>
                <w:sz w:val="40"/>
                <w:szCs w:val="40"/>
              </w:rPr>
              <w:t>hysiologische Abweichungen</w:t>
            </w:r>
          </w:p>
        </w:tc>
        <w:tc>
          <w:tcPr>
            <w:tcW w:w="5324" w:type="dxa"/>
            <w:shd w:val="clear" w:color="auto" w:fill="F2F2F2" w:themeFill="background1" w:themeFillShade="F2"/>
          </w:tcPr>
          <w:p w:rsidR="00D052DF" w:rsidP="00263DEA" w:rsidRDefault="00263DEA" w14:paraId="327F06FE" w14:textId="5084852F">
            <w:pPr>
              <w:jc w:val="center"/>
              <w:rPr>
                <w:rFonts w:cstheme="minorHAnsi"/>
                <w:sz w:val="40"/>
                <w:szCs w:val="40"/>
              </w:rPr>
            </w:pPr>
            <w:r>
              <w:rPr>
                <w:rFonts w:cstheme="minorHAnsi"/>
                <w:sz w:val="40"/>
                <w:szCs w:val="40"/>
              </w:rPr>
              <w:t>p</w:t>
            </w:r>
            <w:r w:rsidR="00D40936">
              <w:rPr>
                <w:rFonts w:cstheme="minorHAnsi"/>
                <w:sz w:val="40"/>
                <w:szCs w:val="40"/>
              </w:rPr>
              <w:t>athologische Abweichungen</w:t>
            </w:r>
          </w:p>
        </w:tc>
      </w:tr>
      <w:tr w:rsidR="00DB00E2" w:rsidTr="00F03DE1" w14:paraId="0493FDCA" w14:textId="77777777">
        <w:tc>
          <w:tcPr>
            <w:tcW w:w="3623" w:type="dxa"/>
            <w:vAlign w:val="center"/>
          </w:tcPr>
          <w:p w:rsidR="00DB00E2" w:rsidP="0007408D" w:rsidRDefault="00DB00E2" w14:paraId="259C8534" w14:textId="72642F9A">
            <w:pPr>
              <w:rPr>
                <w:rFonts w:cstheme="minorHAnsi"/>
                <w:sz w:val="40"/>
                <w:szCs w:val="40"/>
              </w:rPr>
            </w:pPr>
            <w:r>
              <w:rPr>
                <w:rFonts w:cstheme="minorHAnsi"/>
                <w:sz w:val="40"/>
                <w:szCs w:val="40"/>
              </w:rPr>
              <w:t>Farbe</w:t>
            </w:r>
          </w:p>
        </w:tc>
        <w:tc>
          <w:tcPr>
            <w:tcW w:w="5324" w:type="dxa"/>
          </w:tcPr>
          <w:p w:rsidR="00DB00E2" w:rsidP="0007408D" w:rsidRDefault="00DB00E2" w14:paraId="34265E50" w14:textId="77777777">
            <w:pPr>
              <w:rPr>
                <w:rFonts w:cstheme="minorHAnsi"/>
                <w:sz w:val="40"/>
                <w:szCs w:val="40"/>
              </w:rPr>
            </w:pPr>
          </w:p>
          <w:p w:rsidR="00B01911" w:rsidP="0007408D" w:rsidRDefault="00B01911" w14:paraId="00AEE699" w14:textId="4CD2201A">
            <w:pPr>
              <w:rPr>
                <w:rFonts w:cstheme="minorHAnsi"/>
                <w:sz w:val="40"/>
                <w:szCs w:val="40"/>
              </w:rPr>
            </w:pPr>
          </w:p>
        </w:tc>
        <w:tc>
          <w:tcPr>
            <w:tcW w:w="5324" w:type="dxa"/>
          </w:tcPr>
          <w:p w:rsidR="00DB00E2" w:rsidP="0007408D" w:rsidRDefault="00DB00E2" w14:paraId="50D132BB" w14:textId="77777777">
            <w:pPr>
              <w:rPr>
                <w:rFonts w:cstheme="minorHAnsi"/>
                <w:sz w:val="40"/>
                <w:szCs w:val="40"/>
              </w:rPr>
            </w:pPr>
          </w:p>
        </w:tc>
      </w:tr>
      <w:tr w:rsidR="00D052DF" w:rsidTr="00F03DE1" w14:paraId="7AE9C5D1" w14:textId="77777777">
        <w:tc>
          <w:tcPr>
            <w:tcW w:w="3623" w:type="dxa"/>
            <w:vAlign w:val="center"/>
          </w:tcPr>
          <w:p w:rsidR="00D052DF" w:rsidP="0007408D" w:rsidRDefault="00F37796" w14:paraId="7161EE9F" w14:textId="240086E9">
            <w:pPr>
              <w:rPr>
                <w:rFonts w:cstheme="minorHAnsi"/>
                <w:sz w:val="40"/>
                <w:szCs w:val="40"/>
              </w:rPr>
            </w:pPr>
            <w:r>
              <w:rPr>
                <w:rFonts w:cstheme="minorHAnsi"/>
                <w:sz w:val="40"/>
                <w:szCs w:val="40"/>
              </w:rPr>
              <w:t>Geruch</w:t>
            </w:r>
          </w:p>
        </w:tc>
        <w:tc>
          <w:tcPr>
            <w:tcW w:w="5324" w:type="dxa"/>
          </w:tcPr>
          <w:p w:rsidR="00D052DF" w:rsidP="0007408D" w:rsidRDefault="00D052DF" w14:paraId="33738880" w14:textId="77777777">
            <w:pPr>
              <w:rPr>
                <w:rFonts w:cstheme="minorHAnsi"/>
                <w:sz w:val="40"/>
                <w:szCs w:val="40"/>
              </w:rPr>
            </w:pPr>
          </w:p>
          <w:p w:rsidR="00B01911" w:rsidP="0007408D" w:rsidRDefault="00B01911" w14:paraId="550C2F24" w14:textId="1FA90D64">
            <w:pPr>
              <w:rPr>
                <w:rFonts w:cstheme="minorHAnsi"/>
                <w:sz w:val="40"/>
                <w:szCs w:val="40"/>
              </w:rPr>
            </w:pPr>
          </w:p>
        </w:tc>
        <w:tc>
          <w:tcPr>
            <w:tcW w:w="5324" w:type="dxa"/>
          </w:tcPr>
          <w:p w:rsidR="00D052DF" w:rsidP="0007408D" w:rsidRDefault="00D052DF" w14:paraId="4F7948C6" w14:textId="77777777">
            <w:pPr>
              <w:rPr>
                <w:rFonts w:cstheme="minorHAnsi"/>
                <w:sz w:val="40"/>
                <w:szCs w:val="40"/>
              </w:rPr>
            </w:pPr>
          </w:p>
        </w:tc>
      </w:tr>
      <w:tr w:rsidR="00D052DF" w:rsidTr="00F03DE1" w14:paraId="4F1CC6BD" w14:textId="77777777">
        <w:tc>
          <w:tcPr>
            <w:tcW w:w="3623" w:type="dxa"/>
            <w:vAlign w:val="center"/>
          </w:tcPr>
          <w:p w:rsidR="00F37796" w:rsidP="0007408D" w:rsidRDefault="00F37796" w14:paraId="7556E6B9" w14:textId="4648F0BF">
            <w:pPr>
              <w:rPr>
                <w:rFonts w:cstheme="minorHAnsi"/>
                <w:sz w:val="40"/>
                <w:szCs w:val="40"/>
              </w:rPr>
            </w:pPr>
            <w:r>
              <w:rPr>
                <w:rFonts w:cstheme="minorHAnsi"/>
                <w:sz w:val="40"/>
                <w:szCs w:val="40"/>
              </w:rPr>
              <w:t>Form</w:t>
            </w:r>
          </w:p>
        </w:tc>
        <w:tc>
          <w:tcPr>
            <w:tcW w:w="5324" w:type="dxa"/>
          </w:tcPr>
          <w:p w:rsidR="00D052DF" w:rsidP="0007408D" w:rsidRDefault="00D052DF" w14:paraId="5DDCE45D" w14:textId="77777777">
            <w:pPr>
              <w:rPr>
                <w:rFonts w:cstheme="minorHAnsi"/>
                <w:sz w:val="40"/>
                <w:szCs w:val="40"/>
              </w:rPr>
            </w:pPr>
          </w:p>
          <w:p w:rsidR="00B01911" w:rsidP="0007408D" w:rsidRDefault="00B01911" w14:paraId="21DE3488" w14:textId="724861CD">
            <w:pPr>
              <w:rPr>
                <w:rFonts w:cstheme="minorHAnsi"/>
                <w:sz w:val="40"/>
                <w:szCs w:val="40"/>
              </w:rPr>
            </w:pPr>
          </w:p>
        </w:tc>
        <w:tc>
          <w:tcPr>
            <w:tcW w:w="5324" w:type="dxa"/>
          </w:tcPr>
          <w:p w:rsidR="00D052DF" w:rsidP="0007408D" w:rsidRDefault="00D052DF" w14:paraId="6491F97B" w14:textId="77777777">
            <w:pPr>
              <w:rPr>
                <w:rFonts w:cstheme="minorHAnsi"/>
                <w:sz w:val="40"/>
                <w:szCs w:val="40"/>
              </w:rPr>
            </w:pPr>
          </w:p>
        </w:tc>
      </w:tr>
      <w:tr w:rsidR="00D052DF" w:rsidTr="00F03DE1" w14:paraId="7A136D7B" w14:textId="77777777">
        <w:tc>
          <w:tcPr>
            <w:tcW w:w="3623" w:type="dxa"/>
            <w:vAlign w:val="center"/>
          </w:tcPr>
          <w:p w:rsidR="00D052DF" w:rsidP="0007408D" w:rsidRDefault="00263DEA" w14:paraId="1E011F72" w14:textId="5D8FC5DD">
            <w:pPr>
              <w:rPr>
                <w:rFonts w:cstheme="minorHAnsi"/>
                <w:sz w:val="40"/>
                <w:szCs w:val="40"/>
              </w:rPr>
            </w:pPr>
            <w:r>
              <w:rPr>
                <w:rFonts w:cstheme="minorHAnsi"/>
                <w:sz w:val="40"/>
                <w:szCs w:val="40"/>
              </w:rPr>
              <w:t xml:space="preserve">Konsistenz </w:t>
            </w:r>
            <w:r w:rsidRPr="00263DEA">
              <w:rPr>
                <w:rFonts w:cstheme="minorHAnsi"/>
              </w:rPr>
              <w:t>(Beschaffenheit)</w:t>
            </w:r>
          </w:p>
        </w:tc>
        <w:tc>
          <w:tcPr>
            <w:tcW w:w="5324" w:type="dxa"/>
          </w:tcPr>
          <w:p w:rsidR="00D052DF" w:rsidP="0007408D" w:rsidRDefault="00D052DF" w14:paraId="553B9DF6" w14:textId="77777777">
            <w:pPr>
              <w:rPr>
                <w:rFonts w:cstheme="minorHAnsi"/>
                <w:sz w:val="40"/>
                <w:szCs w:val="40"/>
              </w:rPr>
            </w:pPr>
          </w:p>
          <w:p w:rsidR="00B01911" w:rsidP="0007408D" w:rsidRDefault="00B01911" w14:paraId="2C2029A3" w14:textId="7E31BD64">
            <w:pPr>
              <w:rPr>
                <w:rFonts w:cstheme="minorHAnsi"/>
                <w:sz w:val="40"/>
                <w:szCs w:val="40"/>
              </w:rPr>
            </w:pPr>
          </w:p>
        </w:tc>
        <w:tc>
          <w:tcPr>
            <w:tcW w:w="5324" w:type="dxa"/>
          </w:tcPr>
          <w:p w:rsidR="00D052DF" w:rsidP="0007408D" w:rsidRDefault="00D052DF" w14:paraId="68EA2828" w14:textId="77777777">
            <w:pPr>
              <w:rPr>
                <w:rFonts w:cstheme="minorHAnsi"/>
                <w:sz w:val="40"/>
                <w:szCs w:val="40"/>
              </w:rPr>
            </w:pPr>
          </w:p>
        </w:tc>
      </w:tr>
      <w:tr w:rsidR="00D052DF" w:rsidTr="00F03DE1" w14:paraId="2F85D8B9" w14:textId="77777777">
        <w:tc>
          <w:tcPr>
            <w:tcW w:w="3623" w:type="dxa"/>
            <w:vAlign w:val="center"/>
          </w:tcPr>
          <w:p w:rsidR="00D052DF" w:rsidP="0007408D" w:rsidRDefault="00263DEA" w14:paraId="565BF78D" w14:textId="4615CC83">
            <w:pPr>
              <w:rPr>
                <w:rFonts w:cstheme="minorHAnsi"/>
                <w:sz w:val="40"/>
                <w:szCs w:val="40"/>
              </w:rPr>
            </w:pPr>
            <w:r>
              <w:rPr>
                <w:rFonts w:cstheme="minorHAnsi"/>
                <w:sz w:val="40"/>
                <w:szCs w:val="40"/>
              </w:rPr>
              <w:t>Menge</w:t>
            </w:r>
          </w:p>
        </w:tc>
        <w:tc>
          <w:tcPr>
            <w:tcW w:w="5324" w:type="dxa"/>
          </w:tcPr>
          <w:p w:rsidR="00D052DF" w:rsidP="0007408D" w:rsidRDefault="00D052DF" w14:paraId="7194E570" w14:textId="77777777">
            <w:pPr>
              <w:rPr>
                <w:rFonts w:cstheme="minorHAnsi"/>
                <w:sz w:val="40"/>
                <w:szCs w:val="40"/>
              </w:rPr>
            </w:pPr>
          </w:p>
          <w:p w:rsidR="00B01911" w:rsidP="0007408D" w:rsidRDefault="00B01911" w14:paraId="2134BD68" w14:textId="6B27D14A">
            <w:pPr>
              <w:rPr>
                <w:rFonts w:cstheme="minorHAnsi"/>
                <w:sz w:val="40"/>
                <w:szCs w:val="40"/>
              </w:rPr>
            </w:pPr>
          </w:p>
        </w:tc>
        <w:tc>
          <w:tcPr>
            <w:tcW w:w="5324" w:type="dxa"/>
          </w:tcPr>
          <w:p w:rsidR="00D052DF" w:rsidP="0007408D" w:rsidRDefault="00D052DF" w14:paraId="7F5308CF" w14:textId="77777777">
            <w:pPr>
              <w:rPr>
                <w:rFonts w:cstheme="minorHAnsi"/>
                <w:sz w:val="40"/>
                <w:szCs w:val="40"/>
              </w:rPr>
            </w:pPr>
          </w:p>
        </w:tc>
      </w:tr>
      <w:tr w:rsidR="00D052DF" w:rsidTr="00F03DE1" w14:paraId="3573AF26" w14:textId="77777777">
        <w:tc>
          <w:tcPr>
            <w:tcW w:w="3623" w:type="dxa"/>
            <w:vAlign w:val="center"/>
          </w:tcPr>
          <w:p w:rsidR="00D052DF" w:rsidP="0007408D" w:rsidRDefault="00263DEA" w14:paraId="3CD7FDDC" w14:textId="279F21EE">
            <w:pPr>
              <w:rPr>
                <w:rFonts w:cstheme="minorHAnsi"/>
                <w:sz w:val="40"/>
                <w:szCs w:val="40"/>
              </w:rPr>
            </w:pPr>
            <w:r>
              <w:rPr>
                <w:rFonts w:cstheme="minorHAnsi"/>
                <w:sz w:val="40"/>
                <w:szCs w:val="40"/>
              </w:rPr>
              <w:t>Beimengungen</w:t>
            </w:r>
          </w:p>
        </w:tc>
        <w:tc>
          <w:tcPr>
            <w:tcW w:w="5324" w:type="dxa"/>
          </w:tcPr>
          <w:p w:rsidR="00D052DF" w:rsidP="0007408D" w:rsidRDefault="00D052DF" w14:paraId="53C992AE" w14:textId="77777777">
            <w:pPr>
              <w:rPr>
                <w:rFonts w:cstheme="minorHAnsi"/>
                <w:sz w:val="40"/>
                <w:szCs w:val="40"/>
              </w:rPr>
            </w:pPr>
          </w:p>
          <w:p w:rsidR="00B01911" w:rsidP="0007408D" w:rsidRDefault="00B01911" w14:paraId="4532B3CB" w14:textId="7832E6B4">
            <w:pPr>
              <w:rPr>
                <w:rFonts w:cstheme="minorHAnsi"/>
                <w:sz w:val="40"/>
                <w:szCs w:val="40"/>
              </w:rPr>
            </w:pPr>
          </w:p>
        </w:tc>
        <w:tc>
          <w:tcPr>
            <w:tcW w:w="5324" w:type="dxa"/>
          </w:tcPr>
          <w:p w:rsidR="00D052DF" w:rsidP="0007408D" w:rsidRDefault="00D052DF" w14:paraId="4528488A" w14:textId="77777777">
            <w:pPr>
              <w:rPr>
                <w:rFonts w:cstheme="minorHAnsi"/>
                <w:sz w:val="40"/>
                <w:szCs w:val="40"/>
              </w:rPr>
            </w:pPr>
          </w:p>
        </w:tc>
      </w:tr>
    </w:tbl>
    <w:p w:rsidR="0007408D" w:rsidP="0007408D" w:rsidRDefault="00F03DE1" w14:paraId="5DC07342" w14:textId="0F10D625">
      <w:pPr>
        <w:rPr>
          <w:rFonts w:cstheme="minorHAnsi"/>
          <w:sz w:val="6"/>
          <w:szCs w:val="6"/>
        </w:rPr>
      </w:pPr>
      <w:r w:rsidRPr="00F03DE1">
        <w:rPr>
          <w:rFonts w:cstheme="minorHAnsi"/>
          <w:sz w:val="6"/>
          <w:szCs w:val="6"/>
        </w:rPr>
        <w:t>.</w:t>
      </w:r>
      <w:r w:rsidRPr="00F03DE1" w:rsidR="0007408D">
        <w:rPr>
          <w:rFonts w:cstheme="minorHAnsi"/>
          <w:sz w:val="6"/>
          <w:szCs w:val="6"/>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FF7040" w:rsidTr="00AD1518" w14:paraId="0DD5B5AD" w14:textId="77777777">
        <w:tc>
          <w:tcPr>
            <w:tcW w:w="14277" w:type="dxa"/>
            <w:shd w:val="clear" w:color="auto" w:fill="F7CAAC" w:themeFill="accent2" w:themeFillTint="66"/>
          </w:tcPr>
          <w:p w:rsidRPr="001C0E1D" w:rsidR="00FF7040" w:rsidP="00AD1518" w:rsidRDefault="00FF7040" w14:paraId="7DFA7E8C"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FF7040" w:rsidP="00FF7040" w:rsidRDefault="00FF7040" w14:paraId="13F406A9" w14:textId="5320C184">
      <w:pPr>
        <w:jc w:val="center"/>
        <w:rPr>
          <w:rFonts w:cstheme="minorHAnsi"/>
          <w:sz w:val="40"/>
          <w:szCs w:val="40"/>
        </w:rPr>
      </w:pPr>
      <w:r>
        <w:rPr>
          <w:rFonts w:cstheme="minorHAnsi"/>
          <w:noProof/>
          <w:sz w:val="40"/>
          <w:szCs w:val="40"/>
        </w:rPr>
        <w:drawing>
          <wp:anchor distT="0" distB="0" distL="114300" distR="114300" simplePos="0" relativeHeight="251799552" behindDoc="1" locked="0" layoutInCell="1" allowOverlap="1" wp14:anchorId="17A3923C" wp14:editId="665E6C71">
            <wp:simplePos x="0" y="0"/>
            <wp:positionH relativeFrom="page">
              <wp:align>center</wp:align>
            </wp:positionH>
            <wp:positionV relativeFrom="paragraph">
              <wp:posOffset>99060</wp:posOffset>
            </wp:positionV>
            <wp:extent cx="7284720" cy="5463540"/>
            <wp:effectExtent l="0" t="0" r="0" b="381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4720" cy="5463540"/>
                    </a:xfrm>
                    <a:prstGeom prst="rect">
                      <a:avLst/>
                    </a:prstGeom>
                    <a:noFill/>
                  </pic:spPr>
                </pic:pic>
              </a:graphicData>
            </a:graphic>
            <wp14:sizeRelH relativeFrom="margin">
              <wp14:pctWidth>0</wp14:pctWidth>
            </wp14:sizeRelH>
            <wp14:sizeRelV relativeFrom="margin">
              <wp14:pctHeight>0</wp14:pctHeight>
            </wp14:sizeRelV>
          </wp:anchor>
        </w:drawing>
      </w:r>
    </w:p>
    <w:p w:rsidR="00FF7040" w:rsidP="0007408D" w:rsidRDefault="00FF7040" w14:paraId="621C04BF" w14:textId="5A503C28">
      <w:pPr>
        <w:rPr>
          <w:rFonts w:cstheme="minorHAnsi"/>
          <w:sz w:val="40"/>
          <w:szCs w:val="40"/>
        </w:rPr>
      </w:pPr>
    </w:p>
    <w:p w:rsidRPr="00FF7040" w:rsidR="00FF7040" w:rsidP="0007408D" w:rsidRDefault="00FF7040" w14:paraId="56150476" w14:textId="7687319C">
      <w:pPr>
        <w:rPr>
          <w:rFonts w:cstheme="minorHAnsi"/>
          <w:sz w:val="10"/>
          <w:szCs w:val="10"/>
        </w:rPr>
      </w:pPr>
      <w:r>
        <w:rPr>
          <w:rFonts w:cstheme="minorHAnsi"/>
          <w:sz w:val="10"/>
          <w:szCs w:val="10"/>
        </w:rPr>
        <w:t xml:space="preserve">. </w:t>
      </w:r>
    </w:p>
    <w:p w:rsidR="00FF7040" w:rsidP="0007408D" w:rsidRDefault="00FF7040" w14:paraId="1554CCB6" w14:textId="350576B1">
      <w:pPr>
        <w:rPr>
          <w:rFonts w:cstheme="minorHAnsi"/>
          <w:sz w:val="40"/>
          <w:szCs w:val="40"/>
        </w:rPr>
      </w:pPr>
    </w:p>
    <w:p w:rsidR="00FF7040" w:rsidP="0007408D" w:rsidRDefault="00FF7040" w14:paraId="2DA728A3" w14:textId="181BA81D">
      <w:pPr>
        <w:rPr>
          <w:rFonts w:cstheme="minorHAnsi"/>
          <w:sz w:val="40"/>
          <w:szCs w:val="40"/>
        </w:rPr>
      </w:pPr>
    </w:p>
    <w:p w:rsidR="00FF7040" w:rsidP="0007408D" w:rsidRDefault="00FF7040" w14:paraId="780D1EAF" w14:textId="2A5F2656">
      <w:pPr>
        <w:rPr>
          <w:rFonts w:cstheme="minorHAnsi"/>
          <w:sz w:val="40"/>
          <w:szCs w:val="40"/>
        </w:rPr>
      </w:pPr>
    </w:p>
    <w:p w:rsidR="00FF7040" w:rsidP="0007408D" w:rsidRDefault="00FF7040" w14:paraId="1F4E6BC3" w14:textId="1E88EC5C">
      <w:pPr>
        <w:rPr>
          <w:rFonts w:cstheme="minorHAnsi"/>
          <w:sz w:val="40"/>
          <w:szCs w:val="40"/>
        </w:rPr>
      </w:pPr>
    </w:p>
    <w:p w:rsidR="00FF7040" w:rsidP="0007408D" w:rsidRDefault="00FF7040" w14:paraId="05E05B12" w14:textId="0B126642">
      <w:pPr>
        <w:rPr>
          <w:rFonts w:cstheme="minorHAnsi"/>
          <w:sz w:val="40"/>
          <w:szCs w:val="40"/>
        </w:rPr>
      </w:pPr>
    </w:p>
    <w:p w:rsidR="00FF7040" w:rsidP="0007408D" w:rsidRDefault="00FF7040" w14:paraId="5BE9A59A" w14:textId="2D82E48E">
      <w:pPr>
        <w:rPr>
          <w:rFonts w:cstheme="minorHAnsi"/>
          <w:sz w:val="40"/>
          <w:szCs w:val="40"/>
        </w:rPr>
      </w:pPr>
    </w:p>
    <w:p w:rsidR="00FF7040" w:rsidP="0007408D" w:rsidRDefault="00FF7040" w14:paraId="1186ECBD" w14:textId="0034B747">
      <w:pPr>
        <w:rPr>
          <w:rFonts w:cstheme="minorHAnsi"/>
          <w:sz w:val="40"/>
          <w:szCs w:val="40"/>
        </w:rPr>
      </w:pPr>
    </w:p>
    <w:p w:rsidR="00FF7040" w:rsidP="0007408D" w:rsidRDefault="00FF7040" w14:paraId="0167BD25" w14:textId="03CFD737">
      <w:pPr>
        <w:rPr>
          <w:rFonts w:cstheme="minorHAnsi"/>
          <w:sz w:val="40"/>
          <w:szCs w:val="40"/>
        </w:rPr>
      </w:pPr>
    </w:p>
    <w:p w:rsidR="00FF7040" w:rsidP="0007408D" w:rsidRDefault="00FF7040" w14:paraId="577FFF41" w14:textId="64704E75">
      <w:pPr>
        <w:rPr>
          <w:rFonts w:cstheme="minorHAnsi"/>
          <w:sz w:val="40"/>
          <w:szCs w:val="40"/>
        </w:rPr>
      </w:pPr>
    </w:p>
    <w:p w:rsidR="00FF7040" w:rsidP="0007408D" w:rsidRDefault="00FF7040" w14:paraId="437EC348" w14:textId="711686C2">
      <w:pPr>
        <w:rPr>
          <w:rFonts w:cstheme="minorHAnsi"/>
          <w:sz w:val="40"/>
          <w:szCs w:val="40"/>
        </w:rPr>
      </w:pPr>
    </w:p>
    <w:p w:rsidR="00FF7040" w:rsidP="2B41E764" w:rsidRDefault="00846316" w14:paraId="51448918" w14:textId="704A185D">
      <w:pPr>
        <w:ind w:left="9204" w:firstLine="708"/>
        <w:rPr>
          <w:rFonts w:cs="Calibri" w:cstheme="minorAscii"/>
          <w:sz w:val="40"/>
          <w:szCs w:val="40"/>
        </w:rPr>
      </w:pPr>
      <w:r w:rsidRPr="2B41E764">
        <w:rPr>
          <w:rFonts w:cs="Calibri" w:cstheme="minorAsci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FF7040" w:rsidTr="00AD1518" w14:paraId="2686AF0D" w14:textId="77777777">
        <w:tc>
          <w:tcPr>
            <w:tcW w:w="14277" w:type="dxa"/>
            <w:shd w:val="clear" w:color="auto" w:fill="F7CAAC" w:themeFill="accent2" w:themeFillTint="66"/>
          </w:tcPr>
          <w:p w:rsidRPr="001C0E1D" w:rsidR="00FF7040" w:rsidP="00AD1518" w:rsidRDefault="00FF7040" w14:paraId="17CCCAA4"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FF7040" w:rsidP="00D5607B" w:rsidRDefault="00D5607B" w14:paraId="53D46FAB" w14:textId="2B0D2197">
      <w:pPr>
        <w:jc w:val="center"/>
        <w:rPr>
          <w:rFonts w:cstheme="minorHAnsi"/>
          <w:sz w:val="40"/>
          <w:szCs w:val="40"/>
        </w:rPr>
      </w:pPr>
      <w:r>
        <w:rPr>
          <w:rFonts w:cstheme="minorHAnsi"/>
          <w:noProof/>
          <w:sz w:val="40"/>
          <w:szCs w:val="40"/>
        </w:rPr>
        <w:drawing>
          <wp:anchor distT="0" distB="0" distL="114300" distR="114300" simplePos="0" relativeHeight="251800576" behindDoc="0" locked="0" layoutInCell="1" allowOverlap="1" wp14:anchorId="1D31E6D1" wp14:editId="00A14EAB">
            <wp:simplePos x="0" y="0"/>
            <wp:positionH relativeFrom="page">
              <wp:align>center</wp:align>
            </wp:positionH>
            <wp:positionV relativeFrom="paragraph">
              <wp:posOffset>251460</wp:posOffset>
            </wp:positionV>
            <wp:extent cx="5806440" cy="4949587"/>
            <wp:effectExtent l="0" t="0" r="3810" b="381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440" cy="4949587"/>
                    </a:xfrm>
                    <a:prstGeom prst="rect">
                      <a:avLst/>
                    </a:prstGeom>
                    <a:noFill/>
                  </pic:spPr>
                </pic:pic>
              </a:graphicData>
            </a:graphic>
            <wp14:sizeRelH relativeFrom="margin">
              <wp14:pctWidth>0</wp14:pctWidth>
            </wp14:sizeRelH>
            <wp14:sizeRelV relativeFrom="margin">
              <wp14:pctHeight>0</wp14:pctHeight>
            </wp14:sizeRelV>
          </wp:anchor>
        </w:drawing>
      </w:r>
    </w:p>
    <w:p w:rsidR="00FF7040" w:rsidP="0007408D" w:rsidRDefault="00FF7040" w14:paraId="0A984133" w14:textId="58264118">
      <w:pPr>
        <w:rPr>
          <w:rFonts w:cstheme="minorHAnsi"/>
          <w:sz w:val="40"/>
          <w:szCs w:val="40"/>
        </w:rPr>
      </w:pPr>
    </w:p>
    <w:p w:rsidR="00D5607B" w:rsidP="0007408D" w:rsidRDefault="00D5607B" w14:paraId="4E9C2031" w14:textId="78DA4F5C">
      <w:pPr>
        <w:rPr>
          <w:rFonts w:cstheme="minorHAnsi"/>
          <w:sz w:val="40"/>
          <w:szCs w:val="40"/>
        </w:rPr>
      </w:pPr>
    </w:p>
    <w:p w:rsidR="00D5607B" w:rsidP="0007408D" w:rsidRDefault="00D5607B" w14:paraId="6A23659E" w14:textId="6AFE5F7F">
      <w:pPr>
        <w:rPr>
          <w:rFonts w:cstheme="minorHAnsi"/>
          <w:sz w:val="40"/>
          <w:szCs w:val="40"/>
        </w:rPr>
      </w:pPr>
    </w:p>
    <w:p w:rsidR="00D5607B" w:rsidP="0007408D" w:rsidRDefault="00D5607B" w14:paraId="3BA28A11" w14:textId="65977CA0">
      <w:pPr>
        <w:rPr>
          <w:rFonts w:cstheme="minorHAnsi"/>
          <w:sz w:val="40"/>
          <w:szCs w:val="40"/>
        </w:rPr>
      </w:pPr>
    </w:p>
    <w:p w:rsidR="00D5607B" w:rsidP="0007408D" w:rsidRDefault="00D5607B" w14:paraId="7F94E6C7" w14:textId="0E666CA3">
      <w:pPr>
        <w:rPr>
          <w:rFonts w:cstheme="minorHAnsi"/>
          <w:sz w:val="40"/>
          <w:szCs w:val="40"/>
        </w:rPr>
      </w:pPr>
    </w:p>
    <w:p w:rsidR="00D5607B" w:rsidP="0007408D" w:rsidRDefault="00D5607B" w14:paraId="0A6264F0" w14:textId="7BC6F5BE">
      <w:pPr>
        <w:rPr>
          <w:rFonts w:cstheme="minorHAnsi"/>
          <w:sz w:val="40"/>
          <w:szCs w:val="40"/>
        </w:rPr>
      </w:pPr>
    </w:p>
    <w:p w:rsidR="00D5607B" w:rsidP="0007408D" w:rsidRDefault="00D5607B" w14:paraId="1ACE80D2" w14:textId="7F30C96F">
      <w:pPr>
        <w:rPr>
          <w:rFonts w:cstheme="minorHAnsi"/>
          <w:sz w:val="40"/>
          <w:szCs w:val="40"/>
        </w:rPr>
      </w:pPr>
    </w:p>
    <w:p w:rsidR="00D5607B" w:rsidP="0007408D" w:rsidRDefault="00D5607B" w14:paraId="0DAC9CAA" w14:textId="3202EA9E">
      <w:pPr>
        <w:rPr>
          <w:rFonts w:cstheme="minorHAnsi"/>
          <w:sz w:val="40"/>
          <w:szCs w:val="40"/>
        </w:rPr>
      </w:pPr>
    </w:p>
    <w:p w:rsidR="00D5607B" w:rsidP="0007408D" w:rsidRDefault="00D5607B" w14:paraId="34EF8677" w14:textId="64065F9D">
      <w:pPr>
        <w:rPr>
          <w:rFonts w:cstheme="minorHAnsi"/>
          <w:sz w:val="40"/>
          <w:szCs w:val="40"/>
        </w:rPr>
      </w:pPr>
    </w:p>
    <w:p w:rsidR="00D5607B" w:rsidP="0007408D" w:rsidRDefault="00D5607B" w14:paraId="638F08D0" w14:textId="0151FA4B">
      <w:pPr>
        <w:rPr>
          <w:rFonts w:cstheme="minorHAnsi"/>
          <w:sz w:val="40"/>
          <w:szCs w:val="40"/>
        </w:rPr>
      </w:pPr>
    </w:p>
    <w:p w:rsidR="00D5607B" w:rsidP="0007408D" w:rsidRDefault="00D5607B" w14:paraId="40FBC3D9" w14:textId="159522F1">
      <w:pPr>
        <w:rPr>
          <w:rFonts w:cstheme="minorHAnsi"/>
          <w:sz w:val="40"/>
          <w:szCs w:val="40"/>
        </w:rPr>
      </w:pPr>
    </w:p>
    <w:p w:rsidR="00FF7040" w:rsidP="00C64563" w:rsidRDefault="00D5607B" w14:paraId="6355F2ED" w14:textId="10862120">
      <w:pPr>
        <w:jc w:val="right"/>
        <w:rPr>
          <w:rFonts w:cstheme="minorHAnsi"/>
          <w:sz w:val="40"/>
          <w:szCs w:val="40"/>
        </w:rPr>
      </w:pPr>
      <w:r>
        <w:rPr>
          <w:rFonts w:cstheme="minorHAnsi"/>
          <w:sz w:val="40"/>
          <w:szCs w:val="40"/>
        </w:rPr>
        <w:t xml:space="preserve">→ siehe ebenfalls: Bristol </w:t>
      </w:r>
      <w:proofErr w:type="spellStart"/>
      <w:r>
        <w:rPr>
          <w:rFonts w:cstheme="minorHAnsi"/>
          <w:sz w:val="40"/>
          <w:szCs w:val="40"/>
        </w:rPr>
        <w:t>Stool</w:t>
      </w:r>
      <w:proofErr w:type="spellEnd"/>
      <w:r>
        <w:rPr>
          <w:rFonts w:cstheme="minorHAnsi"/>
          <w:sz w:val="40"/>
          <w:szCs w:val="40"/>
        </w:rPr>
        <w:t xml:space="preserve"> Chart 1-7.</w:t>
      </w:r>
      <w:r w:rsidRPr="00FF7040" w:rsidR="00FF7040">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980AE8" w:rsidTr="00F172FD" w14:paraId="3B2A6266" w14:textId="77777777">
        <w:tc>
          <w:tcPr>
            <w:tcW w:w="14277" w:type="dxa"/>
            <w:shd w:val="clear" w:color="auto" w:fill="F7CAAC" w:themeFill="accent2" w:themeFillTint="66"/>
          </w:tcPr>
          <w:p w:rsidRPr="001C0E1D" w:rsidR="00980AE8" w:rsidP="00F172FD" w:rsidRDefault="00980AE8" w14:paraId="7DA8434A"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980AE8" w:rsidP="00980AE8" w:rsidRDefault="00980AE8" w14:paraId="640DA7E9" w14:textId="77777777">
      <w:pPr>
        <w:rPr>
          <w:rFonts w:cstheme="minorHAnsi"/>
          <w:sz w:val="40"/>
          <w:szCs w:val="40"/>
        </w:rPr>
      </w:pPr>
    </w:p>
    <w:p w:rsidR="00980AE8" w:rsidP="00980AE8" w:rsidRDefault="00980AE8" w14:paraId="5F05D424" w14:textId="1C122C30">
      <w:pPr>
        <w:jc w:val="center"/>
        <w:rPr>
          <w:rFonts w:cstheme="minorHAnsi"/>
          <w:b/>
          <w:bCs/>
          <w:sz w:val="48"/>
          <w:szCs w:val="48"/>
        </w:rPr>
      </w:pPr>
      <w:r>
        <w:rPr>
          <w:rFonts w:cstheme="minorHAnsi"/>
          <w:b/>
          <w:bCs/>
          <w:sz w:val="48"/>
          <w:szCs w:val="48"/>
        </w:rPr>
        <w:t>Arbeitsaufträge</w:t>
      </w:r>
    </w:p>
    <w:p w:rsidRPr="00AA05B1" w:rsidR="00980AE8" w:rsidP="00980AE8" w:rsidRDefault="00980AE8" w14:paraId="0035DE72" w14:textId="2DA366F3">
      <w:pPr>
        <w:rPr>
          <w:rFonts w:cstheme="minorHAnsi"/>
          <w:sz w:val="16"/>
          <w:szCs w:val="16"/>
        </w:rPr>
      </w:pPr>
    </w:p>
    <w:p w:rsidR="00980AE8" w:rsidP="00D252F9" w:rsidRDefault="00D252F9" w14:paraId="70B14035" w14:textId="38E63F96">
      <w:pPr>
        <w:pStyle w:val="Listenabsatz"/>
        <w:numPr>
          <w:ilvl w:val="0"/>
          <w:numId w:val="18"/>
        </w:numPr>
        <w:rPr>
          <w:rFonts w:cstheme="minorHAnsi"/>
          <w:sz w:val="40"/>
          <w:szCs w:val="40"/>
        </w:rPr>
      </w:pPr>
      <w:r w:rsidRPr="00045239">
        <w:rPr>
          <w:rFonts w:cstheme="minorHAnsi"/>
          <w:sz w:val="40"/>
          <w:szCs w:val="40"/>
        </w:rPr>
        <w:t xml:space="preserve">Lesen Sie </w:t>
      </w:r>
      <w:r w:rsidRPr="00131951" w:rsidR="00131951">
        <w:rPr>
          <w:rFonts w:cstheme="minorHAnsi"/>
          <w:b/>
          <w:bCs/>
          <w:color w:val="FF0000"/>
          <w:sz w:val="40"/>
          <w:szCs w:val="40"/>
        </w:rPr>
        <w:t>„</w:t>
      </w:r>
      <w:r w:rsidRPr="00131951">
        <w:rPr>
          <w:rFonts w:cstheme="minorHAnsi"/>
          <w:b/>
          <w:bCs/>
          <w:color w:val="FF0000"/>
          <w:sz w:val="40"/>
          <w:szCs w:val="40"/>
        </w:rPr>
        <w:t>IB Stuhlbeobachtung</w:t>
      </w:r>
      <w:r w:rsidRPr="00131951" w:rsidR="00131951">
        <w:rPr>
          <w:rFonts w:cstheme="minorHAnsi"/>
          <w:b/>
          <w:bCs/>
          <w:color w:val="FF0000"/>
          <w:sz w:val="40"/>
          <w:szCs w:val="40"/>
        </w:rPr>
        <w:t>“</w:t>
      </w:r>
      <w:r w:rsidR="00131951">
        <w:rPr>
          <w:rFonts w:cstheme="minorHAnsi"/>
          <w:sz w:val="40"/>
          <w:szCs w:val="40"/>
        </w:rPr>
        <w:t xml:space="preserve"> </w:t>
      </w:r>
    </w:p>
    <w:p w:rsidRPr="00AA05B1" w:rsidR="00045239" w:rsidP="00045239" w:rsidRDefault="00DB405C" w14:paraId="65DA3210" w14:textId="34206E4A">
      <w:pPr>
        <w:pStyle w:val="Listenabsatz"/>
        <w:numPr>
          <w:ilvl w:val="1"/>
          <w:numId w:val="18"/>
        </w:numPr>
        <w:rPr>
          <w:rFonts w:cstheme="minorHAnsi"/>
          <w:sz w:val="36"/>
          <w:szCs w:val="36"/>
        </w:rPr>
      </w:pPr>
      <w:r w:rsidRPr="00AA05B1">
        <w:rPr>
          <w:rFonts w:cstheme="minorHAnsi"/>
          <w:sz w:val="36"/>
          <w:szCs w:val="36"/>
        </w:rPr>
        <w:t>Defäkation</w:t>
      </w:r>
    </w:p>
    <w:p w:rsidRPr="00AA05B1" w:rsidR="00DB405C" w:rsidP="00045239" w:rsidRDefault="00DB405C" w14:paraId="5B33E66C" w14:textId="4FFDF847">
      <w:pPr>
        <w:pStyle w:val="Listenabsatz"/>
        <w:numPr>
          <w:ilvl w:val="1"/>
          <w:numId w:val="18"/>
        </w:numPr>
        <w:rPr>
          <w:rFonts w:cstheme="minorHAnsi"/>
          <w:sz w:val="36"/>
          <w:szCs w:val="36"/>
        </w:rPr>
      </w:pPr>
      <w:r w:rsidRPr="00AA05B1">
        <w:rPr>
          <w:rFonts w:cstheme="minorHAnsi"/>
          <w:sz w:val="36"/>
          <w:szCs w:val="36"/>
        </w:rPr>
        <w:t>Physiologie der Defäkation</w:t>
      </w:r>
    </w:p>
    <w:p w:rsidRPr="00AA05B1" w:rsidR="00DB405C" w:rsidP="00045239" w:rsidRDefault="00DB405C" w14:paraId="5D2A981A" w14:textId="3213A73D">
      <w:pPr>
        <w:pStyle w:val="Listenabsatz"/>
        <w:numPr>
          <w:ilvl w:val="1"/>
          <w:numId w:val="18"/>
        </w:numPr>
        <w:rPr>
          <w:rFonts w:cstheme="minorHAnsi"/>
          <w:sz w:val="36"/>
          <w:szCs w:val="36"/>
        </w:rPr>
      </w:pPr>
      <w:r w:rsidRPr="00AA05B1">
        <w:rPr>
          <w:rFonts w:cstheme="minorHAnsi"/>
          <w:sz w:val="36"/>
          <w:szCs w:val="36"/>
        </w:rPr>
        <w:t>Besonderheiten beim Kind</w:t>
      </w:r>
    </w:p>
    <w:p w:rsidRPr="00AA05B1" w:rsidR="00DB405C" w:rsidP="00045239" w:rsidRDefault="00DB405C" w14:paraId="3703996A" w14:textId="20D61ECF">
      <w:pPr>
        <w:pStyle w:val="Listenabsatz"/>
        <w:numPr>
          <w:ilvl w:val="1"/>
          <w:numId w:val="18"/>
        </w:numPr>
        <w:rPr>
          <w:rFonts w:cstheme="minorHAnsi"/>
          <w:sz w:val="36"/>
          <w:szCs w:val="36"/>
        </w:rPr>
      </w:pPr>
      <w:r w:rsidRPr="00AA05B1">
        <w:rPr>
          <w:rFonts w:cstheme="minorHAnsi"/>
          <w:sz w:val="36"/>
          <w:szCs w:val="36"/>
        </w:rPr>
        <w:t>Form/ Kon</w:t>
      </w:r>
      <w:r w:rsidRPr="00AA05B1" w:rsidR="00FD52DB">
        <w:rPr>
          <w:rFonts w:cstheme="minorHAnsi"/>
          <w:sz w:val="36"/>
          <w:szCs w:val="36"/>
        </w:rPr>
        <w:t xml:space="preserve">sistenz – Bristol </w:t>
      </w:r>
      <w:proofErr w:type="spellStart"/>
      <w:r w:rsidRPr="00AA05B1" w:rsidR="00FD52DB">
        <w:rPr>
          <w:rFonts w:cstheme="minorHAnsi"/>
          <w:sz w:val="36"/>
          <w:szCs w:val="36"/>
        </w:rPr>
        <w:t>Stool</w:t>
      </w:r>
      <w:proofErr w:type="spellEnd"/>
      <w:r w:rsidRPr="00AA05B1" w:rsidR="00FD52DB">
        <w:rPr>
          <w:rFonts w:cstheme="minorHAnsi"/>
          <w:sz w:val="36"/>
          <w:szCs w:val="36"/>
        </w:rPr>
        <w:t xml:space="preserve"> Chart</w:t>
      </w:r>
    </w:p>
    <w:p w:rsidRPr="00AA05B1" w:rsidR="00FD52DB" w:rsidP="00045239" w:rsidRDefault="00FD52DB" w14:paraId="5168AFAF" w14:textId="670F5495">
      <w:pPr>
        <w:pStyle w:val="Listenabsatz"/>
        <w:numPr>
          <w:ilvl w:val="1"/>
          <w:numId w:val="18"/>
        </w:numPr>
        <w:rPr>
          <w:rFonts w:cstheme="minorHAnsi"/>
          <w:sz w:val="36"/>
          <w:szCs w:val="36"/>
        </w:rPr>
      </w:pPr>
      <w:r w:rsidRPr="00AA05B1">
        <w:rPr>
          <w:rFonts w:cstheme="minorHAnsi"/>
          <w:sz w:val="36"/>
          <w:szCs w:val="36"/>
        </w:rPr>
        <w:t>Bedeutung der Farbe des Stuhlgangs</w:t>
      </w:r>
    </w:p>
    <w:p w:rsidRPr="00AA05B1" w:rsidR="00FD52DB" w:rsidP="00045239" w:rsidRDefault="00FD52DB" w14:paraId="522CD7BB" w14:textId="3B672D3A">
      <w:pPr>
        <w:pStyle w:val="Listenabsatz"/>
        <w:numPr>
          <w:ilvl w:val="1"/>
          <w:numId w:val="18"/>
        </w:numPr>
        <w:rPr>
          <w:rFonts w:cstheme="minorHAnsi"/>
          <w:sz w:val="36"/>
          <w:szCs w:val="36"/>
        </w:rPr>
      </w:pPr>
      <w:r w:rsidRPr="00AA05B1">
        <w:rPr>
          <w:rFonts w:cstheme="minorHAnsi"/>
          <w:sz w:val="36"/>
          <w:szCs w:val="36"/>
        </w:rPr>
        <w:t>Stuhlbeobachtung: Normalwerte/ Physiologie/ Pathologie</w:t>
      </w:r>
    </w:p>
    <w:p w:rsidRPr="00AA05B1" w:rsidR="00EB76D6" w:rsidP="00045239" w:rsidRDefault="00EB76D6" w14:paraId="003EE38A" w14:textId="6A99BA16">
      <w:pPr>
        <w:pStyle w:val="Listenabsatz"/>
        <w:numPr>
          <w:ilvl w:val="1"/>
          <w:numId w:val="18"/>
        </w:numPr>
        <w:rPr>
          <w:rFonts w:cstheme="minorHAnsi"/>
          <w:sz w:val="36"/>
          <w:szCs w:val="36"/>
        </w:rPr>
      </w:pPr>
      <w:r w:rsidRPr="00AA05B1">
        <w:rPr>
          <w:rFonts w:cstheme="minorHAnsi"/>
          <w:sz w:val="36"/>
          <w:szCs w:val="36"/>
        </w:rPr>
        <w:t>Begriffsklärung</w:t>
      </w:r>
    </w:p>
    <w:p w:rsidRPr="00AA05B1" w:rsidR="00045239" w:rsidP="00045239" w:rsidRDefault="00045239" w14:paraId="1ABA6E58" w14:textId="77777777">
      <w:pPr>
        <w:rPr>
          <w:rFonts w:cstheme="minorHAnsi"/>
          <w:sz w:val="16"/>
          <w:szCs w:val="16"/>
        </w:rPr>
      </w:pPr>
    </w:p>
    <w:p w:rsidRPr="00045239" w:rsidR="00D252F9" w:rsidP="00D252F9" w:rsidRDefault="00D252F9" w14:paraId="4C5FCAD1" w14:textId="5043176B">
      <w:pPr>
        <w:pStyle w:val="Listenabsatz"/>
        <w:numPr>
          <w:ilvl w:val="0"/>
          <w:numId w:val="18"/>
        </w:numPr>
        <w:rPr>
          <w:rFonts w:cstheme="minorHAnsi"/>
          <w:sz w:val="40"/>
          <w:szCs w:val="40"/>
        </w:rPr>
      </w:pPr>
      <w:r w:rsidRPr="00045239">
        <w:rPr>
          <w:rFonts w:cstheme="minorHAnsi"/>
          <w:sz w:val="40"/>
          <w:szCs w:val="40"/>
        </w:rPr>
        <w:t xml:space="preserve">Bearbeiten Sie die Aufgaben </w:t>
      </w:r>
      <w:r w:rsidRPr="00131951" w:rsidR="00131951">
        <w:rPr>
          <w:rFonts w:cstheme="minorHAnsi"/>
          <w:b/>
          <w:bCs/>
          <w:color w:val="FF0000"/>
          <w:sz w:val="40"/>
          <w:szCs w:val="40"/>
        </w:rPr>
        <w:t>„</w:t>
      </w:r>
      <w:r w:rsidRPr="00131951">
        <w:rPr>
          <w:rFonts w:cstheme="minorHAnsi"/>
          <w:b/>
          <w:bCs/>
          <w:color w:val="FF0000"/>
          <w:sz w:val="40"/>
          <w:szCs w:val="40"/>
        </w:rPr>
        <w:t>AB Stuhlbeobachtung</w:t>
      </w:r>
      <w:r w:rsidRPr="00131951" w:rsidR="00131951">
        <w:rPr>
          <w:rFonts w:cstheme="minorHAnsi"/>
          <w:b/>
          <w:bCs/>
          <w:color w:val="FF0000"/>
          <w:sz w:val="40"/>
          <w:szCs w:val="40"/>
        </w:rPr>
        <w:t>“</w:t>
      </w:r>
      <w:r w:rsidR="00131951">
        <w:rPr>
          <w:rFonts w:cstheme="minorHAnsi"/>
          <w:sz w:val="40"/>
          <w:szCs w:val="40"/>
        </w:rPr>
        <w:t xml:space="preserve"> </w:t>
      </w:r>
    </w:p>
    <w:p w:rsidRPr="00AA05B1" w:rsidR="00D252F9" w:rsidP="00045239" w:rsidRDefault="00237948" w14:paraId="617DF648" w14:textId="31128782">
      <w:pPr>
        <w:pStyle w:val="Listenabsatz"/>
        <w:numPr>
          <w:ilvl w:val="1"/>
          <w:numId w:val="18"/>
        </w:numPr>
        <w:rPr>
          <w:rFonts w:cstheme="minorHAnsi"/>
          <w:sz w:val="36"/>
          <w:szCs w:val="36"/>
        </w:rPr>
      </w:pPr>
      <w:r w:rsidRPr="00AA05B1">
        <w:rPr>
          <w:rFonts w:cstheme="minorHAnsi"/>
          <w:sz w:val="36"/>
          <w:szCs w:val="36"/>
        </w:rPr>
        <w:t>Stuhlv</w:t>
      </w:r>
      <w:r w:rsidRPr="00AA05B1" w:rsidR="006F5E8A">
        <w:rPr>
          <w:rFonts w:cstheme="minorHAnsi"/>
          <w:sz w:val="36"/>
          <w:szCs w:val="36"/>
        </w:rPr>
        <w:t xml:space="preserve">eränderung/ Ursachen von </w:t>
      </w:r>
      <w:r w:rsidRPr="00AA05B1">
        <w:rPr>
          <w:rFonts w:cstheme="minorHAnsi"/>
          <w:sz w:val="36"/>
          <w:szCs w:val="36"/>
        </w:rPr>
        <w:t>Stuhlveränderung</w:t>
      </w:r>
    </w:p>
    <w:p w:rsidRPr="00AA05B1" w:rsidR="00AA05B1" w:rsidP="00AA05B1" w:rsidRDefault="00237948" w14:paraId="66640277" w14:textId="4B73E4CE">
      <w:pPr>
        <w:pStyle w:val="Listenabsatz"/>
        <w:numPr>
          <w:ilvl w:val="1"/>
          <w:numId w:val="18"/>
        </w:numPr>
        <w:rPr>
          <w:rFonts w:cstheme="minorHAnsi"/>
          <w:sz w:val="36"/>
          <w:szCs w:val="36"/>
        </w:rPr>
      </w:pPr>
      <w:r w:rsidRPr="00AA05B1">
        <w:rPr>
          <w:rFonts w:cstheme="minorHAnsi"/>
          <w:sz w:val="36"/>
          <w:szCs w:val="36"/>
        </w:rPr>
        <w:t xml:space="preserve">Bristol </w:t>
      </w:r>
      <w:proofErr w:type="spellStart"/>
      <w:r w:rsidRPr="00AA05B1">
        <w:rPr>
          <w:rFonts w:cstheme="minorHAnsi"/>
          <w:sz w:val="36"/>
          <w:szCs w:val="36"/>
        </w:rPr>
        <w:t>Stool</w:t>
      </w:r>
      <w:proofErr w:type="spellEnd"/>
      <w:r w:rsidRPr="00AA05B1">
        <w:rPr>
          <w:rFonts w:cstheme="minorHAnsi"/>
          <w:sz w:val="36"/>
          <w:szCs w:val="36"/>
        </w:rPr>
        <w:t xml:space="preserve"> Chart</w:t>
      </w:r>
      <w:r w:rsidRPr="00AA05B1" w:rsidR="00AA05B1">
        <w:rPr>
          <w:rFonts w:cstheme="minorHAnsi"/>
          <w:sz w:val="36"/>
          <w:szCs w:val="36"/>
        </w:rPr>
        <w:t xml:space="preserve"> – Zuordnungsaufgabe</w:t>
      </w:r>
    </w:p>
    <w:p w:rsidRPr="00AA05B1" w:rsidR="00AA05B1" w:rsidP="00AA05B1" w:rsidRDefault="00AA05B1" w14:paraId="0CE8ED25" w14:textId="02F40480">
      <w:pPr>
        <w:pStyle w:val="Listenabsatz"/>
        <w:numPr>
          <w:ilvl w:val="1"/>
          <w:numId w:val="18"/>
        </w:numPr>
        <w:rPr>
          <w:rFonts w:cstheme="minorHAnsi"/>
          <w:sz w:val="36"/>
          <w:szCs w:val="36"/>
        </w:rPr>
      </w:pPr>
      <w:r w:rsidRPr="00AA05B1">
        <w:rPr>
          <w:rFonts w:cstheme="minorHAnsi"/>
          <w:sz w:val="36"/>
          <w:szCs w:val="36"/>
        </w:rPr>
        <w:t xml:space="preserve">Bristol </w:t>
      </w:r>
      <w:proofErr w:type="spellStart"/>
      <w:r w:rsidRPr="00AA05B1">
        <w:rPr>
          <w:rFonts w:cstheme="minorHAnsi"/>
          <w:sz w:val="36"/>
          <w:szCs w:val="36"/>
        </w:rPr>
        <w:t>Stool</w:t>
      </w:r>
      <w:proofErr w:type="spellEnd"/>
      <w:r w:rsidRPr="00AA05B1">
        <w:rPr>
          <w:rFonts w:cstheme="minorHAnsi"/>
          <w:sz w:val="36"/>
          <w:szCs w:val="36"/>
        </w:rPr>
        <w:t xml:space="preserve"> Chart – Beschreibungsaufgabe</w:t>
      </w:r>
    </w:p>
    <w:p w:rsidRPr="00AA05B1" w:rsidR="00980AE8" w:rsidP="00980AE8" w:rsidRDefault="00AA05B1" w14:paraId="55312043" w14:textId="1ED7B169">
      <w:pPr>
        <w:pStyle w:val="Listenabsatz"/>
        <w:numPr>
          <w:ilvl w:val="1"/>
          <w:numId w:val="18"/>
        </w:numPr>
        <w:rPr>
          <w:rFonts w:cstheme="minorHAnsi"/>
          <w:sz w:val="36"/>
          <w:szCs w:val="36"/>
        </w:rPr>
      </w:pPr>
      <w:r w:rsidRPr="00AA05B1">
        <w:rPr>
          <w:rFonts w:cstheme="minorHAnsi"/>
          <w:sz w:val="36"/>
          <w:szCs w:val="36"/>
        </w:rPr>
        <w:t>Definitionen von Stuhlentleerungsstörungen</w:t>
      </w:r>
      <w:r>
        <w:rPr>
          <w:rFonts w:cstheme="minorHAnsi"/>
          <w:sz w:val="36"/>
          <w:szCs w:val="36"/>
        </w:rPr>
        <w:t xml:space="preserve">  </w:t>
      </w:r>
      <w:r w:rsidRPr="00AA05B1" w:rsidR="00980AE8">
        <w:rPr>
          <w:rFonts w:cstheme="minorHAnsi"/>
          <w:b/>
          <w:bCs/>
          <w:sz w:val="48"/>
          <w:szCs w:val="48"/>
        </w:rPr>
        <w:br w:type="page"/>
      </w:r>
    </w:p>
    <w:p w:rsidR="00C64563" w:rsidP="00C64563" w:rsidRDefault="00C64563" w14:paraId="7F3AAB76" w14:textId="1AB64F1D">
      <w:pPr>
        <w:jc w:val="center"/>
        <w:rPr>
          <w:rFonts w:cstheme="minorHAnsi"/>
          <w:sz w:val="40"/>
          <w:szCs w:val="40"/>
        </w:rPr>
      </w:pPr>
      <w:r>
        <w:rPr>
          <w:rFonts w:cstheme="minorHAnsi"/>
          <w:sz w:val="40"/>
          <w:szCs w:val="40"/>
        </w:rPr>
        <w:t>.</w:t>
      </w:r>
    </w:p>
    <w:p w:rsidR="00C64563" w:rsidP="00C64563" w:rsidRDefault="00C64563" w14:paraId="08D0D484" w14:textId="77777777">
      <w:pPr>
        <w:jc w:val="center"/>
        <w:rPr>
          <w:rFonts w:cstheme="minorHAnsi"/>
          <w:sz w:val="40"/>
          <w:szCs w:val="40"/>
        </w:rPr>
      </w:pPr>
    </w:p>
    <w:p w:rsidR="00C64563" w:rsidP="00C64563" w:rsidRDefault="00C64563" w14:paraId="4E758F2A" w14:textId="77777777">
      <w:pPr>
        <w:jc w:val="center"/>
        <w:rPr>
          <w:rFonts w:cstheme="minorHAnsi"/>
          <w:sz w:val="40"/>
          <w:szCs w:val="40"/>
        </w:rPr>
      </w:pPr>
    </w:p>
    <w:p w:rsidR="00C64563" w:rsidP="00C64563" w:rsidRDefault="00C64563" w14:paraId="0F02157A" w14:textId="77777777">
      <w:pPr>
        <w:jc w:val="center"/>
        <w:rPr>
          <w:rFonts w:cstheme="minorHAnsi"/>
          <w:sz w:val="40"/>
          <w:szCs w:val="40"/>
        </w:rPr>
      </w:pPr>
      <w:r>
        <w:rPr>
          <w:rFonts w:cstheme="minorHAnsi"/>
          <w:noProof/>
          <w:sz w:val="40"/>
          <w:szCs w:val="40"/>
        </w:rPr>
        <w:drawing>
          <wp:inline distT="0" distB="0" distL="0" distR="0" wp14:anchorId="593744FE" wp14:editId="385E9832">
            <wp:extent cx="4476750" cy="3238500"/>
            <wp:effectExtent l="0" t="0" r="0" b="0"/>
            <wp:docPr id="16" name="Grafik 16" descr="Ein Bild, das Text, Monitor,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Monitor, Bilderrahm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3238500"/>
                    </a:xfrm>
                    <a:prstGeom prst="rect">
                      <a:avLst/>
                    </a:prstGeom>
                    <a:noFill/>
                  </pic:spPr>
                </pic:pic>
              </a:graphicData>
            </a:graphic>
          </wp:inline>
        </w:drawing>
      </w:r>
    </w:p>
    <w:p w:rsidR="00C64563" w:rsidP="00C64563" w:rsidRDefault="00C64563" w14:paraId="5DFEAD47" w14:textId="77777777">
      <w:pPr>
        <w:jc w:val="center"/>
        <w:rPr>
          <w:rFonts w:cstheme="minorHAnsi"/>
          <w:sz w:val="40"/>
          <w:szCs w:val="40"/>
        </w:rPr>
      </w:pPr>
      <w:r>
        <w:rPr>
          <w:rFonts w:cstheme="minorHAnsi"/>
          <w:sz w:val="40"/>
          <w:szCs w:val="40"/>
        </w:rPr>
        <w:t>.</w:t>
      </w:r>
    </w:p>
    <w:p w:rsidRPr="00A8177A" w:rsidR="004F3E0E" w:rsidP="0007408D" w:rsidRDefault="00C64563" w14:paraId="0A0D9362" w14:textId="7722E3F3">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142D4D" w:rsidTr="00A22F95" w14:paraId="79F7E011" w14:textId="77777777">
        <w:tc>
          <w:tcPr>
            <w:tcW w:w="14277" w:type="dxa"/>
            <w:shd w:val="clear" w:color="auto" w:fill="F7CAAC" w:themeFill="accent2" w:themeFillTint="66"/>
          </w:tcPr>
          <w:p w:rsidRPr="001C0E1D" w:rsidR="00142D4D" w:rsidP="00A22F95" w:rsidRDefault="00142D4D" w14:paraId="27B23068"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Pr="00454AAC" w:rsidR="00A8177A" w:rsidP="00A8177A" w:rsidRDefault="00A8177A" w14:paraId="63786F0C" w14:textId="77777777">
      <w:pPr>
        <w:rPr>
          <w:rFonts w:cstheme="minorHAnsi"/>
          <w:b/>
          <w:bCs/>
          <w:sz w:val="16"/>
          <w:szCs w:val="16"/>
        </w:rPr>
      </w:pPr>
    </w:p>
    <w:p w:rsidRPr="00A8177A" w:rsidR="00A8177A" w:rsidP="00A8177A" w:rsidRDefault="00A8177A" w14:paraId="1E490CE8" w14:textId="0C0D6F62">
      <w:pPr>
        <w:pStyle w:val="paragraph"/>
        <w:spacing w:before="0" w:beforeAutospacing="0" w:after="0" w:afterAutospacing="0" w:line="276" w:lineRule="auto"/>
        <w:jc w:val="center"/>
        <w:textAlignment w:val="baseline"/>
        <w:rPr>
          <w:rStyle w:val="normaltextrun"/>
          <w:rFonts w:asciiTheme="minorHAnsi" w:hAnsiTheme="minorHAnsi" w:cstheme="minorHAnsi"/>
          <w:b/>
          <w:bCs/>
          <w:sz w:val="48"/>
          <w:szCs w:val="48"/>
        </w:rPr>
      </w:pPr>
      <w:r w:rsidRPr="00A8177A">
        <w:rPr>
          <w:rStyle w:val="normaltextrun"/>
          <w:rFonts w:asciiTheme="minorHAnsi" w:hAnsiTheme="minorHAnsi" w:cstheme="minorHAnsi"/>
          <w:b/>
          <w:bCs/>
          <w:sz w:val="48"/>
          <w:szCs w:val="48"/>
        </w:rPr>
        <w:t>Fall: Mein erster Tag auf der Inneren</w:t>
      </w:r>
    </w:p>
    <w:p w:rsidRPr="0061794F" w:rsidR="00A8177A" w:rsidP="00A8177A" w:rsidRDefault="00A8177A" w14:paraId="7380E92F" w14:textId="77777777">
      <w:pPr>
        <w:pStyle w:val="paragraph"/>
        <w:spacing w:before="0" w:beforeAutospacing="0" w:after="0" w:afterAutospacing="0" w:line="276" w:lineRule="auto"/>
        <w:jc w:val="center"/>
        <w:textAlignment w:val="baseline"/>
        <w:rPr>
          <w:rFonts w:asciiTheme="minorHAnsi" w:hAnsiTheme="minorHAnsi" w:cstheme="minorHAnsi"/>
          <w:b/>
          <w:bCs/>
          <w:sz w:val="16"/>
          <w:szCs w:val="16"/>
        </w:rPr>
      </w:pPr>
    </w:p>
    <w:p w:rsidRPr="00454AAC" w:rsidR="00A8177A" w:rsidP="00454AAC" w:rsidRDefault="00A8177A" w14:paraId="337EA62A" w14:textId="77777777">
      <w:pPr>
        <w:pStyle w:val="paragraph"/>
        <w:spacing w:before="0" w:beforeAutospacing="0" w:after="0" w:afterAutospacing="0" w:line="276" w:lineRule="auto"/>
        <w:jc w:val="both"/>
        <w:textAlignment w:val="baseline"/>
        <w:rPr>
          <w:rStyle w:val="eop"/>
          <w:rFonts w:asciiTheme="minorHAnsi" w:hAnsiTheme="minorHAnsi" w:cstheme="minorHAnsi"/>
          <w:sz w:val="34"/>
          <w:szCs w:val="34"/>
        </w:rPr>
      </w:pPr>
      <w:r w:rsidRPr="00454AAC">
        <w:rPr>
          <w:rStyle w:val="normaltextrun"/>
          <w:rFonts w:asciiTheme="minorHAnsi" w:hAnsiTheme="minorHAnsi" w:cstheme="minorHAnsi"/>
          <w:sz w:val="34"/>
          <w:szCs w:val="34"/>
        </w:rPr>
        <w:t>Es war mein erster Tag auf der Inneren im Krankenhaus als Schüler. Der erste Eindruck hat mich sehr schockiert: Fast alle Patienten waren älter und ich war entsetzt, wie sie sich zum Teil verhalten haben. So auch eine ältere Frau, etwa 80 Jahre. Sie war dement und inkontinent. Die erste Aufgabe, die ich also erhielt, war, die kotverschmierte Toilette zu putzen, die Frau zu duschen und frisch anzuziehen. Gerade fertig mit allem und bereit zum Blutdruckmessen ging das Spiel von vorne los. Also wieder auf die Toilette, putzen, duschen und frisch ankleiden. Darauf kam dann auch noch der Kommentar der Schichtleitung: „Kannst du nicht mal ein bisschen auf die Frau aufpassen? Die ganze Wäsche kostet auch Geld!“ Ich war darüber sehr enttäuscht, denn ich war sehr bemüht und hätte eigentlich schon mit ein wenig Anerkennung gerechnet. Ich dachte nur: „Du hast gut reden, sitzt den ganzen Tag vorm PC und auf Hilfe von dir braucht man auch nicht hoffen!“</w:t>
      </w:r>
    </w:p>
    <w:p w:rsidRPr="00454AAC" w:rsidR="00A8177A" w:rsidP="00454AAC" w:rsidRDefault="00A8177A" w14:paraId="1CB956ED" w14:textId="77777777">
      <w:pPr>
        <w:pStyle w:val="paragraph"/>
        <w:spacing w:before="0" w:beforeAutospacing="0" w:after="0" w:afterAutospacing="0" w:line="276" w:lineRule="auto"/>
        <w:jc w:val="both"/>
        <w:textAlignment w:val="baseline"/>
        <w:rPr>
          <w:rFonts w:asciiTheme="minorHAnsi" w:hAnsiTheme="minorHAnsi" w:cstheme="minorHAnsi"/>
          <w:sz w:val="16"/>
          <w:szCs w:val="16"/>
        </w:rPr>
      </w:pPr>
    </w:p>
    <w:p w:rsidRPr="00454AAC" w:rsidR="00A8177A" w:rsidP="00454AAC" w:rsidRDefault="00A8177A" w14:paraId="0D488862" w14:textId="77777777">
      <w:pPr>
        <w:pStyle w:val="paragraph"/>
        <w:spacing w:before="0" w:beforeAutospacing="0" w:after="0" w:afterAutospacing="0" w:line="276" w:lineRule="auto"/>
        <w:jc w:val="both"/>
        <w:textAlignment w:val="baseline"/>
        <w:rPr>
          <w:rStyle w:val="eop"/>
          <w:rFonts w:asciiTheme="minorHAnsi" w:hAnsiTheme="minorHAnsi" w:cstheme="minorHAnsi"/>
          <w:sz w:val="34"/>
          <w:szCs w:val="34"/>
        </w:rPr>
      </w:pPr>
      <w:r w:rsidRPr="00454AAC">
        <w:rPr>
          <w:rStyle w:val="normaltextrun"/>
          <w:rFonts w:asciiTheme="minorHAnsi" w:hAnsiTheme="minorHAnsi" w:cstheme="minorHAnsi"/>
          <w:sz w:val="34"/>
          <w:szCs w:val="34"/>
        </w:rPr>
        <w:t>Nur so leicht war das Ganze nicht. Einmal kurz weggeschaut und die Patientin war schon wieder auf der Toilette verschwunden und kurz darauf war alles mit Kot verschmiert. Obwohl ich wusste, dass die Frau nichts dafürkonnte, verzweifelte ich langsam, musste heftig schlucken und es stieg die Wut in mir hoch.</w:t>
      </w:r>
    </w:p>
    <w:p w:rsidRPr="00454AAC" w:rsidR="00A8177A" w:rsidP="00454AAC" w:rsidRDefault="00A8177A" w14:paraId="32A4D99D" w14:textId="77777777">
      <w:pPr>
        <w:pStyle w:val="paragraph"/>
        <w:spacing w:before="0" w:beforeAutospacing="0" w:after="0" w:afterAutospacing="0" w:line="276" w:lineRule="auto"/>
        <w:jc w:val="both"/>
        <w:textAlignment w:val="baseline"/>
        <w:rPr>
          <w:rFonts w:asciiTheme="minorHAnsi" w:hAnsiTheme="minorHAnsi" w:cstheme="minorHAnsi"/>
          <w:sz w:val="16"/>
          <w:szCs w:val="16"/>
        </w:rPr>
      </w:pPr>
    </w:p>
    <w:p w:rsidRPr="00454AAC" w:rsidR="00A8177A" w:rsidP="00454AAC" w:rsidRDefault="00A8177A" w14:paraId="0C563AA3" w14:textId="084F6628">
      <w:pPr>
        <w:jc w:val="both"/>
        <w:rPr>
          <w:rFonts w:cstheme="minorHAnsi"/>
          <w:sz w:val="34"/>
          <w:szCs w:val="34"/>
        </w:rPr>
      </w:pPr>
      <w:r w:rsidRPr="00454AAC">
        <w:rPr>
          <w:rStyle w:val="normaltextrun"/>
          <w:rFonts w:cstheme="minorHAnsi"/>
          <w:sz w:val="34"/>
          <w:szCs w:val="34"/>
        </w:rPr>
        <w:t>So ging es noch mehrmals am Vormittag und ich wünschte mir, ich könnte einfach nur heimgehen. Es war sehr anstrengend, aber im Endeffekt war die Frau sehr dankbar, dass sie wieder jemand saubergemacht hat.</w:t>
      </w:r>
      <w:r w:rsidR="00454AAC">
        <w:rPr>
          <w:rStyle w:val="normaltextrun"/>
          <w:rFonts w:cstheme="minorHAnsi"/>
          <w:sz w:val="34"/>
          <w:szCs w:val="34"/>
        </w:rPr>
        <w:t xml:space="preserve"> </w:t>
      </w:r>
      <w:r>
        <w:rPr>
          <w:rStyle w:val="normaltextrun"/>
          <w:rFonts w:cstheme="minorHAnsi"/>
          <w:sz w:val="32"/>
          <w:szCs w:val="32"/>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A8177A" w:rsidTr="00F172FD" w14:paraId="3B31BF1A" w14:textId="77777777">
        <w:tc>
          <w:tcPr>
            <w:tcW w:w="14277" w:type="dxa"/>
            <w:shd w:val="clear" w:color="auto" w:fill="F7CAAC" w:themeFill="accent2" w:themeFillTint="66"/>
          </w:tcPr>
          <w:p w:rsidRPr="001C0E1D" w:rsidR="00A8177A" w:rsidP="00F172FD" w:rsidRDefault="00A8177A" w14:paraId="3876A8AD"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5C239A" w:rsidP="005C239A" w:rsidRDefault="005C239A" w14:paraId="1ECDD339" w14:textId="1DB6C759">
      <w:pPr>
        <w:rPr>
          <w:rFonts w:cstheme="minorHAnsi"/>
          <w:sz w:val="40"/>
          <w:szCs w:val="40"/>
        </w:rPr>
      </w:pPr>
    </w:p>
    <w:p w:rsidR="005E6B88" w:rsidP="005C239A" w:rsidRDefault="005E6B88" w14:paraId="080A673E" w14:textId="77777777">
      <w:pPr>
        <w:rPr>
          <w:rFonts w:cstheme="minorHAnsi"/>
          <w:sz w:val="40"/>
          <w:szCs w:val="40"/>
        </w:rPr>
      </w:pPr>
    </w:p>
    <w:p w:rsidR="005C239A" w:rsidP="005E6B88" w:rsidRDefault="005C239A" w14:paraId="7B7ED59A" w14:textId="23392675">
      <w:pPr>
        <w:spacing w:line="360" w:lineRule="auto"/>
        <w:jc w:val="center"/>
        <w:rPr>
          <w:rFonts w:cstheme="minorHAnsi"/>
          <w:b/>
          <w:bCs/>
          <w:sz w:val="44"/>
          <w:szCs w:val="44"/>
        </w:rPr>
      </w:pPr>
      <w:proofErr w:type="spellStart"/>
      <w:r w:rsidRPr="005C239A">
        <w:rPr>
          <w:rFonts w:cstheme="minorHAnsi"/>
          <w:b/>
          <w:bCs/>
          <w:sz w:val="44"/>
          <w:szCs w:val="44"/>
        </w:rPr>
        <w:t>SuS</w:t>
      </w:r>
      <w:proofErr w:type="spellEnd"/>
      <w:r w:rsidRPr="005C239A">
        <w:rPr>
          <w:rFonts w:cstheme="minorHAnsi"/>
          <w:b/>
          <w:bCs/>
          <w:sz w:val="44"/>
          <w:szCs w:val="44"/>
        </w:rPr>
        <w:t>-Gruppenarbeit</w:t>
      </w:r>
      <w:r w:rsidR="00782A84">
        <w:rPr>
          <w:rFonts w:cstheme="minorHAnsi"/>
          <w:b/>
          <w:bCs/>
          <w:sz w:val="44"/>
          <w:szCs w:val="44"/>
        </w:rPr>
        <w:t xml:space="preserve"> – Teil 1</w:t>
      </w:r>
    </w:p>
    <w:p w:rsidRPr="005E6B88" w:rsidR="005E6B88" w:rsidP="005E6B88" w:rsidRDefault="005E6B88" w14:paraId="62852E78" w14:textId="77777777">
      <w:pPr>
        <w:spacing w:line="360" w:lineRule="auto"/>
        <w:jc w:val="center"/>
        <w:rPr>
          <w:rFonts w:cstheme="minorHAnsi"/>
          <w:b/>
          <w:bCs/>
          <w:sz w:val="10"/>
          <w:szCs w:val="10"/>
        </w:rPr>
      </w:pPr>
    </w:p>
    <w:p w:rsidR="00782A84" w:rsidP="005E6B88" w:rsidRDefault="009C07B9" w14:paraId="3AAE1B51" w14:textId="78A5B1D7">
      <w:pPr>
        <w:pStyle w:val="AufzhlungTabelle"/>
        <w:spacing w:after="0" w:line="360" w:lineRule="auto"/>
        <w:jc w:val="left"/>
        <w:rPr>
          <w:rFonts w:asciiTheme="minorHAnsi" w:hAnsiTheme="minorHAnsi" w:cstheme="minorHAnsi"/>
          <w:sz w:val="40"/>
          <w:szCs w:val="40"/>
        </w:rPr>
      </w:pPr>
      <w:r>
        <w:rPr>
          <w:rFonts w:asciiTheme="minorHAnsi" w:hAnsiTheme="minorHAnsi" w:cstheme="minorHAnsi"/>
          <w:sz w:val="40"/>
          <w:szCs w:val="40"/>
        </w:rPr>
        <w:t>Kleingruppenfindung</w:t>
      </w:r>
    </w:p>
    <w:p w:rsidR="00677F2B" w:rsidP="005E6B88" w:rsidRDefault="00677F2B" w14:paraId="470CD404" w14:textId="634772D8">
      <w:pPr>
        <w:pStyle w:val="AufzhlungTabelle"/>
        <w:spacing w:after="0" w:line="360" w:lineRule="auto"/>
        <w:jc w:val="left"/>
        <w:rPr>
          <w:rFonts w:asciiTheme="minorHAnsi" w:hAnsiTheme="minorHAnsi" w:cstheme="minorHAnsi"/>
          <w:sz w:val="40"/>
          <w:szCs w:val="40"/>
        </w:rPr>
      </w:pPr>
      <w:r>
        <w:rPr>
          <w:rFonts w:asciiTheme="minorHAnsi" w:hAnsiTheme="minorHAnsi" w:cstheme="minorHAnsi"/>
          <w:sz w:val="40"/>
          <w:szCs w:val="40"/>
        </w:rPr>
        <w:t>Kleingruppe</w:t>
      </w:r>
      <w:r w:rsidR="00C95127">
        <w:rPr>
          <w:rFonts w:asciiTheme="minorHAnsi" w:hAnsiTheme="minorHAnsi" w:cstheme="minorHAnsi"/>
          <w:sz w:val="40"/>
          <w:szCs w:val="40"/>
        </w:rPr>
        <w:t>ndiskussion</w:t>
      </w:r>
      <w:r>
        <w:rPr>
          <w:rFonts w:asciiTheme="minorHAnsi" w:hAnsiTheme="minorHAnsi" w:cstheme="minorHAnsi"/>
          <w:sz w:val="40"/>
          <w:szCs w:val="40"/>
        </w:rPr>
        <w:t xml:space="preserve"> bezüglich Durchfallerkrankungen &amp; Stuhlinkontinenz</w:t>
      </w:r>
    </w:p>
    <w:p w:rsidR="00677F2B" w:rsidP="005E6B88" w:rsidRDefault="00C95127" w14:paraId="27B800B6" w14:textId="4143665C">
      <w:pPr>
        <w:pStyle w:val="AufzhlungTabelle"/>
        <w:spacing w:after="0" w:line="360" w:lineRule="auto"/>
        <w:jc w:val="left"/>
        <w:rPr>
          <w:rFonts w:asciiTheme="minorHAnsi" w:hAnsiTheme="minorHAnsi" w:cstheme="minorHAnsi"/>
          <w:sz w:val="40"/>
          <w:szCs w:val="40"/>
        </w:rPr>
      </w:pPr>
      <w:r>
        <w:rPr>
          <w:rFonts w:asciiTheme="minorHAnsi" w:hAnsiTheme="minorHAnsi" w:cstheme="minorHAnsi"/>
          <w:sz w:val="40"/>
          <w:szCs w:val="40"/>
        </w:rPr>
        <w:t xml:space="preserve">Kleingruppe </w:t>
      </w:r>
      <w:r w:rsidR="005C55AC">
        <w:rPr>
          <w:rFonts w:asciiTheme="minorHAnsi" w:hAnsiTheme="minorHAnsi" w:cstheme="minorHAnsi"/>
          <w:sz w:val="40"/>
          <w:szCs w:val="40"/>
        </w:rPr>
        <w:t>definiert</w:t>
      </w:r>
      <w:r>
        <w:rPr>
          <w:rFonts w:asciiTheme="minorHAnsi" w:hAnsiTheme="minorHAnsi" w:cstheme="minorHAnsi"/>
          <w:sz w:val="40"/>
          <w:szCs w:val="40"/>
        </w:rPr>
        <w:t xml:space="preserve"> </w:t>
      </w:r>
      <w:r w:rsidR="00CF2E57">
        <w:rPr>
          <w:rFonts w:asciiTheme="minorHAnsi" w:hAnsiTheme="minorHAnsi" w:cstheme="minorHAnsi"/>
          <w:sz w:val="40"/>
          <w:szCs w:val="40"/>
        </w:rPr>
        <w:t>Fragen bezüglich Durchfallerkrankungen &amp; Stuhlinkontinenz</w:t>
      </w:r>
    </w:p>
    <w:p w:rsidR="00C95127" w:rsidP="005E6B88" w:rsidRDefault="00414B18" w14:paraId="5521FCB9" w14:textId="0295C825">
      <w:pPr>
        <w:pStyle w:val="AufzhlungTabelle"/>
        <w:spacing w:after="0" w:line="360" w:lineRule="auto"/>
        <w:jc w:val="left"/>
        <w:rPr>
          <w:rFonts w:asciiTheme="minorHAnsi" w:hAnsiTheme="minorHAnsi" w:cstheme="minorHAnsi"/>
          <w:sz w:val="40"/>
          <w:szCs w:val="40"/>
        </w:rPr>
      </w:pPr>
      <w:r>
        <w:rPr>
          <w:rFonts w:asciiTheme="minorHAnsi" w:hAnsiTheme="minorHAnsi" w:cstheme="minorHAnsi"/>
          <w:noProof/>
          <w:sz w:val="22"/>
        </w:rPr>
        <w:drawing>
          <wp:anchor distT="0" distB="0" distL="114300" distR="114300" simplePos="0" relativeHeight="251807744" behindDoc="0" locked="0" layoutInCell="1" allowOverlap="1" wp14:anchorId="42F2E932" wp14:editId="0EC48255">
            <wp:simplePos x="0" y="0"/>
            <wp:positionH relativeFrom="column">
              <wp:posOffset>6787114</wp:posOffset>
            </wp:positionH>
            <wp:positionV relativeFrom="paragraph">
              <wp:posOffset>362218</wp:posOffset>
            </wp:positionV>
            <wp:extent cx="2148725" cy="1603526"/>
            <wp:effectExtent l="0" t="0" r="4445" b="0"/>
            <wp:wrapNone/>
            <wp:docPr id="29" name="Grafik 2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ClipAr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725" cy="1603526"/>
                    </a:xfrm>
                    <a:prstGeom prst="rect">
                      <a:avLst/>
                    </a:prstGeom>
                    <a:noFill/>
                  </pic:spPr>
                </pic:pic>
              </a:graphicData>
            </a:graphic>
            <wp14:sizeRelH relativeFrom="margin">
              <wp14:pctWidth>0</wp14:pctWidth>
            </wp14:sizeRelH>
            <wp14:sizeRelV relativeFrom="margin">
              <wp14:pctHeight>0</wp14:pctHeight>
            </wp14:sizeRelV>
          </wp:anchor>
        </w:drawing>
      </w:r>
      <w:r w:rsidR="00C95127">
        <w:rPr>
          <w:rFonts w:asciiTheme="minorHAnsi" w:hAnsiTheme="minorHAnsi" w:cstheme="minorHAnsi"/>
          <w:sz w:val="40"/>
          <w:szCs w:val="40"/>
        </w:rPr>
        <w:t>Kleingruppe schreibt je eine Frage auf eine Karte</w:t>
      </w:r>
    </w:p>
    <w:p w:rsidR="000B1346" w:rsidP="005E6B88" w:rsidRDefault="00C95127" w14:paraId="0266518A" w14:textId="23B8C622">
      <w:pPr>
        <w:pStyle w:val="AufzhlungTabelle"/>
        <w:spacing w:after="0" w:line="360" w:lineRule="auto"/>
        <w:jc w:val="left"/>
        <w:rPr>
          <w:rFonts w:asciiTheme="minorHAnsi" w:hAnsiTheme="minorHAnsi" w:cstheme="minorHAnsi"/>
          <w:sz w:val="40"/>
          <w:szCs w:val="40"/>
        </w:rPr>
      </w:pPr>
      <w:r>
        <w:rPr>
          <w:rFonts w:asciiTheme="minorHAnsi" w:hAnsiTheme="minorHAnsi" w:cstheme="minorHAnsi"/>
          <w:sz w:val="40"/>
          <w:szCs w:val="40"/>
        </w:rPr>
        <w:t>Anbringen der Karten auf die Tafel</w:t>
      </w:r>
      <w:r w:rsidR="005E6B88">
        <w:rPr>
          <w:rFonts w:asciiTheme="minorHAnsi" w:hAnsiTheme="minorHAnsi" w:cstheme="minorHAnsi"/>
          <w:sz w:val="40"/>
          <w:szCs w:val="40"/>
        </w:rPr>
        <w:t xml:space="preserve">  </w:t>
      </w:r>
    </w:p>
    <w:p w:rsidRPr="005E6B88" w:rsidR="005C239A" w:rsidP="000B1346" w:rsidRDefault="009C07B9" w14:paraId="203B9E4A" w14:textId="23A4BFFF">
      <w:pPr>
        <w:pStyle w:val="AufzhlungTabelle"/>
        <w:numPr>
          <w:ilvl w:val="0"/>
          <w:numId w:val="0"/>
        </w:numPr>
        <w:spacing w:after="0" w:line="360" w:lineRule="auto"/>
        <w:ind w:left="170" w:hanging="170"/>
        <w:jc w:val="left"/>
        <w:rPr>
          <w:rFonts w:asciiTheme="minorHAnsi" w:hAnsiTheme="minorHAnsi" w:cstheme="minorHAnsi"/>
          <w:sz w:val="40"/>
          <w:szCs w:val="40"/>
        </w:rPr>
      </w:pPr>
      <w:r w:rsidRPr="005E6B88">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9C07B9" w:rsidTr="00F172FD" w14:paraId="0303CC73" w14:textId="77777777">
        <w:tc>
          <w:tcPr>
            <w:tcW w:w="14277" w:type="dxa"/>
            <w:shd w:val="clear" w:color="auto" w:fill="F7CAAC" w:themeFill="accent2" w:themeFillTint="66"/>
          </w:tcPr>
          <w:p w:rsidRPr="001C0E1D" w:rsidR="009C07B9" w:rsidP="00F172FD" w:rsidRDefault="009C07B9" w14:paraId="271C4806"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9C07B9" w:rsidP="009C07B9" w:rsidRDefault="009C07B9" w14:paraId="43C70915" w14:textId="30E572AE">
      <w:pPr>
        <w:rPr>
          <w:rFonts w:cstheme="minorHAnsi"/>
          <w:sz w:val="40"/>
          <w:szCs w:val="40"/>
        </w:rPr>
      </w:pPr>
    </w:p>
    <w:p w:rsidR="00EC70FF" w:rsidP="009C07B9" w:rsidRDefault="00EC70FF" w14:paraId="6D6D4FDB" w14:textId="77777777">
      <w:pPr>
        <w:rPr>
          <w:rFonts w:cstheme="minorHAnsi"/>
          <w:sz w:val="40"/>
          <w:szCs w:val="40"/>
        </w:rPr>
      </w:pPr>
    </w:p>
    <w:p w:rsidRPr="00EC70FF" w:rsidR="00782A84" w:rsidP="00F8118E" w:rsidRDefault="00782A84" w14:paraId="622E6602" w14:textId="5F746DB0">
      <w:pPr>
        <w:spacing w:line="360" w:lineRule="auto"/>
        <w:jc w:val="center"/>
        <w:rPr>
          <w:rFonts w:cstheme="minorHAnsi"/>
          <w:b/>
          <w:bCs/>
          <w:sz w:val="44"/>
          <w:szCs w:val="44"/>
        </w:rPr>
      </w:pPr>
      <w:proofErr w:type="spellStart"/>
      <w:r w:rsidRPr="00EC70FF">
        <w:rPr>
          <w:rFonts w:cstheme="minorHAnsi"/>
          <w:b/>
          <w:bCs/>
          <w:sz w:val="44"/>
          <w:szCs w:val="44"/>
        </w:rPr>
        <w:t>SuS</w:t>
      </w:r>
      <w:proofErr w:type="spellEnd"/>
      <w:r w:rsidRPr="00EC70FF">
        <w:rPr>
          <w:rFonts w:cstheme="minorHAnsi"/>
          <w:b/>
          <w:bCs/>
          <w:sz w:val="44"/>
          <w:szCs w:val="44"/>
        </w:rPr>
        <w:t>-Gruppenarbeit – Teil 2</w:t>
      </w:r>
    </w:p>
    <w:p w:rsidRPr="00F8118E" w:rsidR="001544F6" w:rsidP="00F8118E" w:rsidRDefault="00414B18" w14:paraId="70DF3079" w14:textId="5878A834">
      <w:pPr>
        <w:pStyle w:val="AufzhlungTabelle"/>
        <w:spacing w:after="0" w:line="360" w:lineRule="auto"/>
        <w:jc w:val="left"/>
        <w:rPr>
          <w:rFonts w:asciiTheme="minorHAnsi" w:hAnsiTheme="minorHAnsi" w:cstheme="minorHAnsi"/>
          <w:sz w:val="40"/>
          <w:szCs w:val="40"/>
        </w:rPr>
      </w:pPr>
      <w:r>
        <w:rPr>
          <w:rFonts w:cstheme="minorHAnsi"/>
          <w:b/>
          <w:bCs/>
          <w:noProof/>
          <w:sz w:val="40"/>
          <w:szCs w:val="40"/>
        </w:rPr>
        <w:drawing>
          <wp:anchor distT="0" distB="0" distL="114300" distR="114300" simplePos="0" relativeHeight="251810816" behindDoc="0" locked="0" layoutInCell="1" allowOverlap="1" wp14:anchorId="7E64D0E3" wp14:editId="0C03ACC9">
            <wp:simplePos x="0" y="0"/>
            <wp:positionH relativeFrom="margin">
              <wp:posOffset>7191275</wp:posOffset>
            </wp:positionH>
            <wp:positionV relativeFrom="paragraph">
              <wp:posOffset>447007</wp:posOffset>
            </wp:positionV>
            <wp:extent cx="1856806" cy="1387521"/>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6806" cy="1387521"/>
                    </a:xfrm>
                    <a:prstGeom prst="rect">
                      <a:avLst/>
                    </a:prstGeom>
                    <a:noFill/>
                  </pic:spPr>
                </pic:pic>
              </a:graphicData>
            </a:graphic>
            <wp14:sizeRelH relativeFrom="margin">
              <wp14:pctWidth>0</wp14:pctWidth>
            </wp14:sizeRelH>
            <wp14:sizeRelV relativeFrom="margin">
              <wp14:pctHeight>0</wp14:pctHeight>
            </wp14:sizeRelV>
          </wp:anchor>
        </w:drawing>
      </w:r>
      <w:r w:rsidRPr="00F8118E" w:rsidR="001544F6">
        <w:rPr>
          <w:rFonts w:asciiTheme="minorHAnsi" w:hAnsiTheme="minorHAnsi" w:cstheme="minorHAnsi"/>
          <w:sz w:val="40"/>
          <w:szCs w:val="40"/>
        </w:rPr>
        <w:t xml:space="preserve">Kleingruppe </w:t>
      </w:r>
      <w:proofErr w:type="gramStart"/>
      <w:r w:rsidRPr="00F8118E" w:rsidR="001544F6">
        <w:rPr>
          <w:rFonts w:asciiTheme="minorHAnsi" w:hAnsiTheme="minorHAnsi" w:cstheme="minorHAnsi"/>
          <w:sz w:val="40"/>
          <w:szCs w:val="40"/>
        </w:rPr>
        <w:t>bearbeitet</w:t>
      </w:r>
      <w:proofErr w:type="gramEnd"/>
      <w:r w:rsidRPr="00F8118E" w:rsidR="001544F6">
        <w:rPr>
          <w:rFonts w:asciiTheme="minorHAnsi" w:hAnsiTheme="minorHAnsi" w:cstheme="minorHAnsi"/>
          <w:sz w:val="40"/>
          <w:szCs w:val="40"/>
        </w:rPr>
        <w:t xml:space="preserve"> die von der Lehrkraft zugordneten Fragen/ </w:t>
      </w:r>
      <w:r w:rsidRPr="00F8118E" w:rsidR="009C07B9">
        <w:rPr>
          <w:rFonts w:asciiTheme="minorHAnsi" w:hAnsiTheme="minorHAnsi" w:cstheme="minorHAnsi"/>
          <w:sz w:val="40"/>
          <w:szCs w:val="40"/>
        </w:rPr>
        <w:t>Aspekt</w:t>
      </w:r>
      <w:r w:rsidRPr="00F8118E" w:rsidR="001544F6">
        <w:rPr>
          <w:rFonts w:asciiTheme="minorHAnsi" w:hAnsiTheme="minorHAnsi" w:cstheme="minorHAnsi"/>
          <w:sz w:val="40"/>
          <w:szCs w:val="40"/>
        </w:rPr>
        <w:t xml:space="preserve">e </w:t>
      </w:r>
    </w:p>
    <w:p w:rsidRPr="00F8118E" w:rsidR="00C14308" w:rsidP="00F8118E" w:rsidRDefault="00C14308" w14:paraId="0394E6B9" w14:textId="62C5C738">
      <w:pPr>
        <w:pStyle w:val="AufzhlungTabelle"/>
        <w:numPr>
          <w:ilvl w:val="0"/>
          <w:numId w:val="0"/>
        </w:numPr>
        <w:spacing w:after="0" w:line="360" w:lineRule="auto"/>
        <w:ind w:left="170"/>
        <w:jc w:val="left"/>
        <w:rPr>
          <w:rFonts w:asciiTheme="minorHAnsi" w:hAnsiTheme="minorHAnsi" w:cstheme="minorHAnsi"/>
          <w:sz w:val="40"/>
          <w:szCs w:val="40"/>
        </w:rPr>
      </w:pPr>
      <w:r w:rsidRPr="00F8118E">
        <w:rPr>
          <w:rFonts w:asciiTheme="minorHAnsi" w:hAnsiTheme="minorHAnsi" w:cstheme="minorHAnsi"/>
          <w:sz w:val="40"/>
          <w:szCs w:val="40"/>
        </w:rPr>
        <w:t xml:space="preserve">      </w:t>
      </w:r>
      <w:r w:rsidRPr="00F8118E" w:rsidR="00F8118E">
        <w:rPr>
          <w:rFonts w:asciiTheme="minorHAnsi" w:hAnsiTheme="minorHAnsi" w:cstheme="minorHAnsi"/>
          <w:sz w:val="40"/>
          <w:szCs w:val="40"/>
        </w:rPr>
        <w:t>b</w:t>
      </w:r>
      <w:r w:rsidRPr="00F8118E">
        <w:rPr>
          <w:rFonts w:asciiTheme="minorHAnsi" w:hAnsiTheme="minorHAnsi" w:cstheme="minorHAnsi"/>
          <w:sz w:val="40"/>
          <w:szCs w:val="40"/>
        </w:rPr>
        <w:t>ezüglich Durchfallerkrankungen &amp; Stuhlinkontinenz</w:t>
      </w:r>
    </w:p>
    <w:p w:rsidRPr="00F8118E" w:rsidR="00C14308" w:rsidP="00F8118E" w:rsidRDefault="00C14308" w14:paraId="0F50BF17" w14:textId="18CEB8A1">
      <w:pPr>
        <w:spacing w:line="360" w:lineRule="auto"/>
        <w:jc w:val="center"/>
        <w:rPr>
          <w:rFonts w:cstheme="minorHAnsi"/>
          <w:b/>
          <w:bCs/>
          <w:sz w:val="40"/>
          <w:szCs w:val="40"/>
        </w:rPr>
      </w:pPr>
    </w:p>
    <w:p w:rsidRPr="00F8118E" w:rsidR="00C14308" w:rsidP="00F8118E" w:rsidRDefault="00C14308" w14:paraId="79AC2827" w14:textId="54DB6514">
      <w:pPr>
        <w:spacing w:line="360" w:lineRule="auto"/>
        <w:jc w:val="center"/>
        <w:rPr>
          <w:rFonts w:cstheme="minorHAnsi"/>
          <w:b/>
          <w:bCs/>
          <w:sz w:val="40"/>
          <w:szCs w:val="40"/>
        </w:rPr>
      </w:pPr>
    </w:p>
    <w:p w:rsidRPr="00EC70FF" w:rsidR="00782A84" w:rsidP="00F8118E" w:rsidRDefault="00414B18" w14:paraId="10A0E6C9" w14:textId="7FC185E8">
      <w:pPr>
        <w:spacing w:line="360" w:lineRule="auto"/>
        <w:jc w:val="center"/>
        <w:rPr>
          <w:rFonts w:cstheme="minorHAnsi"/>
          <w:b/>
          <w:bCs/>
          <w:sz w:val="44"/>
          <w:szCs w:val="44"/>
        </w:rPr>
      </w:pPr>
      <w:r>
        <w:rPr>
          <w:rFonts w:cstheme="minorHAnsi"/>
          <w:noProof/>
        </w:rPr>
        <w:drawing>
          <wp:anchor distT="0" distB="0" distL="114300" distR="114300" simplePos="0" relativeHeight="251809792" behindDoc="1" locked="0" layoutInCell="1" allowOverlap="1" wp14:anchorId="71959892" wp14:editId="00D9547A">
            <wp:simplePos x="0" y="0"/>
            <wp:positionH relativeFrom="margin">
              <wp:posOffset>28876</wp:posOffset>
            </wp:positionH>
            <wp:positionV relativeFrom="paragraph">
              <wp:posOffset>445938</wp:posOffset>
            </wp:positionV>
            <wp:extent cx="1376045" cy="1945005"/>
            <wp:effectExtent l="0" t="0" r="0" b="0"/>
            <wp:wrapTight wrapText="bothSides">
              <wp:wrapPolygon edited="0">
                <wp:start x="0" y="0"/>
                <wp:lineTo x="0" y="9943"/>
                <wp:lineTo x="11064" y="10366"/>
                <wp:lineTo x="13157" y="13540"/>
                <wp:lineTo x="12858" y="16925"/>
                <wp:lineTo x="11064" y="20310"/>
                <wp:lineTo x="10466" y="20733"/>
                <wp:lineTo x="10466" y="21156"/>
                <wp:lineTo x="10765" y="21367"/>
                <wp:lineTo x="21231" y="21367"/>
                <wp:lineTo x="21231" y="19675"/>
                <wp:lineTo x="20932" y="8674"/>
                <wp:lineTo x="20334" y="3385"/>
                <wp:lineTo x="18839" y="0"/>
                <wp:lineTo x="0" y="0"/>
              </wp:wrapPolygon>
            </wp:wrapTight>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045" cy="194500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EC70FF" w:rsidR="00782A84">
        <w:rPr>
          <w:rFonts w:cstheme="minorHAnsi"/>
          <w:b/>
          <w:bCs/>
          <w:sz w:val="44"/>
          <w:szCs w:val="44"/>
        </w:rPr>
        <w:t>SuS</w:t>
      </w:r>
      <w:proofErr w:type="spellEnd"/>
      <w:r w:rsidRPr="00EC70FF" w:rsidR="00782A84">
        <w:rPr>
          <w:rFonts w:cstheme="minorHAnsi"/>
          <w:b/>
          <w:bCs/>
          <w:sz w:val="44"/>
          <w:szCs w:val="44"/>
        </w:rPr>
        <w:t>-Gruppenarbeit – Teil 3</w:t>
      </w:r>
    </w:p>
    <w:p w:rsidRPr="00F8118E" w:rsidR="00782A84" w:rsidP="00F8118E" w:rsidRDefault="00C14308" w14:paraId="07C26B70" w14:textId="531A50B5">
      <w:pPr>
        <w:pStyle w:val="AufzhlungTabelle"/>
        <w:spacing w:after="0" w:line="360" w:lineRule="auto"/>
        <w:jc w:val="left"/>
        <w:rPr>
          <w:rFonts w:asciiTheme="minorHAnsi" w:hAnsiTheme="minorHAnsi" w:cstheme="minorHAnsi"/>
          <w:sz w:val="40"/>
          <w:szCs w:val="40"/>
        </w:rPr>
      </w:pPr>
      <w:r w:rsidRPr="00F8118E">
        <w:rPr>
          <w:rFonts w:asciiTheme="minorHAnsi" w:hAnsiTheme="minorHAnsi" w:cstheme="minorHAnsi"/>
          <w:sz w:val="40"/>
          <w:szCs w:val="40"/>
        </w:rPr>
        <w:t xml:space="preserve">Kleingruppe </w:t>
      </w:r>
      <w:r w:rsidRPr="00F8118E" w:rsidR="009C07B9">
        <w:rPr>
          <w:rFonts w:asciiTheme="minorHAnsi" w:hAnsiTheme="minorHAnsi" w:cstheme="minorHAnsi"/>
          <w:sz w:val="40"/>
          <w:szCs w:val="40"/>
        </w:rPr>
        <w:t>präsentier</w:t>
      </w:r>
      <w:r w:rsidRPr="00F8118E" w:rsidR="00F8118E">
        <w:rPr>
          <w:rFonts w:asciiTheme="minorHAnsi" w:hAnsiTheme="minorHAnsi" w:cstheme="minorHAnsi"/>
          <w:sz w:val="40"/>
          <w:szCs w:val="40"/>
        </w:rPr>
        <w:t>t</w:t>
      </w:r>
      <w:r w:rsidRPr="00F8118E" w:rsidR="009C07B9">
        <w:rPr>
          <w:rFonts w:asciiTheme="minorHAnsi" w:hAnsiTheme="minorHAnsi" w:cstheme="minorHAnsi"/>
          <w:sz w:val="40"/>
          <w:szCs w:val="40"/>
        </w:rPr>
        <w:t xml:space="preserve"> ihre Ergebnisse im Plenum</w:t>
      </w:r>
    </w:p>
    <w:p w:rsidRPr="00F8118E" w:rsidR="00782A84" w:rsidP="00F8118E" w:rsidRDefault="00782A84" w14:paraId="2BCFE91A" w14:textId="77777777">
      <w:pPr>
        <w:spacing w:line="360" w:lineRule="auto"/>
        <w:jc w:val="center"/>
        <w:rPr>
          <w:rFonts w:cstheme="minorHAnsi"/>
          <w:sz w:val="40"/>
          <w:szCs w:val="40"/>
        </w:rPr>
      </w:pPr>
    </w:p>
    <w:p w:rsidR="00F8118E" w:rsidRDefault="00F8118E" w14:paraId="5B767C3E" w14:textId="789BC5F9">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EC70FF" w:rsidTr="00F172FD" w14:paraId="3BE46354" w14:textId="77777777">
        <w:tc>
          <w:tcPr>
            <w:tcW w:w="14277" w:type="dxa"/>
            <w:shd w:val="clear" w:color="auto" w:fill="F7CAAC" w:themeFill="accent2" w:themeFillTint="66"/>
          </w:tcPr>
          <w:p w:rsidRPr="001C0E1D" w:rsidR="00EC70FF" w:rsidP="00F172FD" w:rsidRDefault="00EC70FF" w14:paraId="09953379"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EC70FF" w:rsidP="00EC70FF" w:rsidRDefault="00EC70FF" w14:paraId="43C35419" w14:textId="77777777">
      <w:pPr>
        <w:rPr>
          <w:rFonts w:cstheme="minorHAnsi"/>
          <w:sz w:val="40"/>
          <w:szCs w:val="40"/>
        </w:rPr>
      </w:pPr>
    </w:p>
    <w:p w:rsidR="005C239A" w:rsidP="00D5607B" w:rsidRDefault="005C239A" w14:paraId="0B06DA2C" w14:textId="1AFA0C65">
      <w:pPr>
        <w:jc w:val="center"/>
        <w:rPr>
          <w:rFonts w:cstheme="minorHAnsi"/>
          <w:sz w:val="40"/>
          <w:szCs w:val="40"/>
        </w:rPr>
      </w:pPr>
    </w:p>
    <w:p w:rsidR="006651DF" w:rsidP="00D5607B" w:rsidRDefault="006651DF" w14:paraId="05BA2F2D" w14:textId="56867830">
      <w:pPr>
        <w:jc w:val="center"/>
        <w:rPr>
          <w:rFonts w:cstheme="minorHAnsi"/>
          <w:b/>
          <w:bCs/>
          <w:sz w:val="44"/>
          <w:szCs w:val="44"/>
        </w:rPr>
      </w:pPr>
      <w:r w:rsidRPr="00CE601E">
        <w:rPr>
          <w:rFonts w:cstheme="minorHAnsi"/>
          <w:b/>
          <w:bCs/>
          <w:sz w:val="44"/>
          <w:szCs w:val="44"/>
        </w:rPr>
        <w:t>Phänomen Stuhlinkontinenz</w:t>
      </w:r>
    </w:p>
    <w:p w:rsidRPr="00CE601E" w:rsidR="00CE601E" w:rsidP="00CE601E" w:rsidRDefault="00CE601E" w14:paraId="7FBDA525" w14:textId="77777777">
      <w:pPr>
        <w:rPr>
          <w:rFonts w:cstheme="minorHAnsi"/>
          <w:b/>
          <w:bCs/>
          <w:sz w:val="44"/>
          <w:szCs w:val="44"/>
        </w:rPr>
      </w:pPr>
    </w:p>
    <w:p w:rsidR="006651DF" w:rsidP="006651DF" w:rsidRDefault="006651DF" w14:paraId="624E3B60" w14:textId="21A23FA5">
      <w:pPr>
        <w:pStyle w:val="Listenabsatz"/>
        <w:numPr>
          <w:ilvl w:val="0"/>
          <w:numId w:val="19"/>
        </w:numPr>
        <w:rPr>
          <w:rFonts w:cstheme="minorHAnsi"/>
          <w:sz w:val="40"/>
          <w:szCs w:val="40"/>
        </w:rPr>
      </w:pPr>
      <w:r>
        <w:rPr>
          <w:rFonts w:cstheme="minorHAnsi"/>
          <w:sz w:val="40"/>
          <w:szCs w:val="40"/>
        </w:rPr>
        <w:t xml:space="preserve">Film: </w:t>
      </w:r>
      <w:proofErr w:type="spellStart"/>
      <w:r w:rsidR="00CE601E">
        <w:rPr>
          <w:rFonts w:cstheme="minorHAnsi"/>
          <w:sz w:val="40"/>
          <w:szCs w:val="40"/>
        </w:rPr>
        <w:t>Peristeen</w:t>
      </w:r>
      <w:proofErr w:type="spellEnd"/>
      <w:r w:rsidR="00CE601E">
        <w:rPr>
          <w:rFonts w:cstheme="minorHAnsi"/>
          <w:sz w:val="40"/>
          <w:szCs w:val="40"/>
        </w:rPr>
        <w:t xml:space="preserve"> Anale Irrigation</w:t>
      </w:r>
    </w:p>
    <w:p w:rsidRPr="00467780" w:rsidR="00CE601E" w:rsidP="00CE601E" w:rsidRDefault="00CE601E" w14:paraId="68707175" w14:textId="77777777">
      <w:pPr>
        <w:pStyle w:val="Listenabsatz"/>
        <w:rPr>
          <w:rFonts w:cstheme="minorHAnsi"/>
          <w:sz w:val="16"/>
          <w:szCs w:val="16"/>
        </w:rPr>
      </w:pPr>
    </w:p>
    <w:p w:rsidRPr="00CE601E" w:rsidR="00CE601E" w:rsidP="00CE601E" w:rsidRDefault="006651DF" w14:paraId="0D1FF9F4" w14:textId="1589F7E7">
      <w:pPr>
        <w:pStyle w:val="Listenabsatz"/>
        <w:numPr>
          <w:ilvl w:val="0"/>
          <w:numId w:val="19"/>
        </w:numPr>
        <w:rPr>
          <w:rFonts w:cstheme="minorHAnsi"/>
          <w:sz w:val="40"/>
          <w:szCs w:val="40"/>
        </w:rPr>
      </w:pPr>
      <w:r>
        <w:rPr>
          <w:rFonts w:cstheme="minorHAnsi"/>
          <w:sz w:val="40"/>
          <w:szCs w:val="40"/>
        </w:rPr>
        <w:t>Film:</w:t>
      </w:r>
      <w:r w:rsidR="00CE601E">
        <w:rPr>
          <w:rFonts w:cstheme="minorHAnsi"/>
          <w:sz w:val="40"/>
          <w:szCs w:val="40"/>
        </w:rPr>
        <w:t xml:space="preserve"> Warum ist Durchfall flüssig – Wissen macht Ah</w:t>
      </w:r>
    </w:p>
    <w:p w:rsidRPr="00467780" w:rsidR="00CE601E" w:rsidP="00CE601E" w:rsidRDefault="00CE601E" w14:paraId="4322122C" w14:textId="77777777">
      <w:pPr>
        <w:pStyle w:val="Listenabsatz"/>
        <w:rPr>
          <w:rFonts w:cstheme="minorHAnsi"/>
          <w:sz w:val="16"/>
          <w:szCs w:val="16"/>
        </w:rPr>
      </w:pPr>
    </w:p>
    <w:p w:rsidRPr="00B54425" w:rsidR="00B54425" w:rsidP="00B54425" w:rsidRDefault="00E76E0F" w14:paraId="22CE7ACE" w14:textId="4921978E">
      <w:pPr>
        <w:pStyle w:val="Listenabsatz"/>
        <w:numPr>
          <w:ilvl w:val="0"/>
          <w:numId w:val="19"/>
        </w:numPr>
        <w:rPr>
          <w:rFonts w:cstheme="minorHAnsi"/>
          <w:sz w:val="40"/>
          <w:szCs w:val="40"/>
        </w:rPr>
      </w:pPr>
      <w:r>
        <w:rPr>
          <w:rFonts w:cstheme="minorHAnsi"/>
          <w:sz w:val="40"/>
          <w:szCs w:val="40"/>
        </w:rPr>
        <w:t xml:space="preserve">Phänomen Stuhlinkontinenz </w:t>
      </w:r>
      <w:r w:rsidRPr="00E76E0F">
        <w:rPr>
          <w:rFonts w:cstheme="minorHAnsi"/>
          <w:b/>
          <w:bCs/>
          <w:color w:val="FF0000"/>
          <w:sz w:val="40"/>
          <w:szCs w:val="40"/>
        </w:rPr>
        <w:t>„</w:t>
      </w:r>
      <w:r w:rsidRPr="00E76E0F" w:rsidR="006651DF">
        <w:rPr>
          <w:rFonts w:cstheme="minorHAnsi"/>
          <w:b/>
          <w:bCs/>
          <w:color w:val="FF0000"/>
          <w:sz w:val="40"/>
          <w:szCs w:val="40"/>
        </w:rPr>
        <w:t xml:space="preserve">IB </w:t>
      </w:r>
      <w:r w:rsidRPr="00E76E0F" w:rsidR="00B54425">
        <w:rPr>
          <w:rFonts w:cstheme="minorHAnsi"/>
          <w:b/>
          <w:bCs/>
          <w:color w:val="FF0000"/>
          <w:sz w:val="40"/>
          <w:szCs w:val="40"/>
        </w:rPr>
        <w:t>Stuhlinkontinenz</w:t>
      </w:r>
      <w:r w:rsidRPr="00E76E0F">
        <w:rPr>
          <w:rFonts w:cstheme="minorHAnsi"/>
          <w:b/>
          <w:bCs/>
          <w:color w:val="FF0000"/>
          <w:sz w:val="40"/>
          <w:szCs w:val="40"/>
        </w:rPr>
        <w:t>“</w:t>
      </w:r>
    </w:p>
    <w:p w:rsidRPr="00467780" w:rsidR="00B54425" w:rsidP="00B54425" w:rsidRDefault="00553B51" w14:paraId="61FF8642" w14:textId="0916CB23">
      <w:pPr>
        <w:pStyle w:val="Listenabsatz"/>
        <w:numPr>
          <w:ilvl w:val="1"/>
          <w:numId w:val="19"/>
        </w:numPr>
        <w:rPr>
          <w:rFonts w:cstheme="minorHAnsi"/>
          <w:sz w:val="36"/>
          <w:szCs w:val="36"/>
        </w:rPr>
      </w:pPr>
      <w:r w:rsidRPr="00467780">
        <w:rPr>
          <w:rFonts w:cstheme="minorHAnsi"/>
          <w:sz w:val="36"/>
          <w:szCs w:val="36"/>
        </w:rPr>
        <w:t>Definition</w:t>
      </w:r>
    </w:p>
    <w:p w:rsidRPr="00467780" w:rsidR="00553B51" w:rsidP="00B54425" w:rsidRDefault="00553B51" w14:paraId="4A7BBBAE" w14:textId="04C7C42A">
      <w:pPr>
        <w:pStyle w:val="Listenabsatz"/>
        <w:numPr>
          <w:ilvl w:val="1"/>
          <w:numId w:val="19"/>
        </w:numPr>
        <w:rPr>
          <w:rFonts w:cstheme="minorHAnsi"/>
          <w:sz w:val="36"/>
          <w:szCs w:val="36"/>
        </w:rPr>
      </w:pPr>
      <w:r w:rsidRPr="00467780">
        <w:rPr>
          <w:rFonts w:cstheme="minorHAnsi"/>
          <w:sz w:val="36"/>
          <w:szCs w:val="36"/>
        </w:rPr>
        <w:t>Symptome</w:t>
      </w:r>
    </w:p>
    <w:p w:rsidRPr="00467780" w:rsidR="00553B51" w:rsidP="00B54425" w:rsidRDefault="00553B51" w14:paraId="7EBD27F1" w14:textId="3E525E18">
      <w:pPr>
        <w:pStyle w:val="Listenabsatz"/>
        <w:numPr>
          <w:ilvl w:val="1"/>
          <w:numId w:val="19"/>
        </w:numPr>
        <w:rPr>
          <w:rFonts w:cstheme="minorHAnsi"/>
          <w:sz w:val="36"/>
          <w:szCs w:val="36"/>
        </w:rPr>
      </w:pPr>
      <w:r w:rsidRPr="00467780">
        <w:rPr>
          <w:rFonts w:cstheme="minorHAnsi"/>
          <w:sz w:val="36"/>
          <w:szCs w:val="36"/>
        </w:rPr>
        <w:t>Formen und Grade</w:t>
      </w:r>
    </w:p>
    <w:p w:rsidRPr="00467780" w:rsidR="00553B51" w:rsidP="00B54425" w:rsidRDefault="00553B51" w14:paraId="78F09675" w14:textId="21743CDA">
      <w:pPr>
        <w:pStyle w:val="Listenabsatz"/>
        <w:numPr>
          <w:ilvl w:val="1"/>
          <w:numId w:val="19"/>
        </w:numPr>
        <w:rPr>
          <w:rFonts w:cstheme="minorHAnsi"/>
          <w:sz w:val="36"/>
          <w:szCs w:val="36"/>
        </w:rPr>
      </w:pPr>
      <w:r w:rsidRPr="00467780">
        <w:rPr>
          <w:rFonts w:cstheme="minorHAnsi"/>
          <w:sz w:val="36"/>
          <w:szCs w:val="36"/>
        </w:rPr>
        <w:t>Ursachen</w:t>
      </w:r>
    </w:p>
    <w:p w:rsidRPr="00467780" w:rsidR="00553B51" w:rsidP="00B54425" w:rsidRDefault="00553B51" w14:paraId="034F2A3A" w14:textId="73A26D2A">
      <w:pPr>
        <w:pStyle w:val="Listenabsatz"/>
        <w:numPr>
          <w:ilvl w:val="1"/>
          <w:numId w:val="19"/>
        </w:numPr>
        <w:rPr>
          <w:rFonts w:cstheme="minorHAnsi"/>
          <w:sz w:val="36"/>
          <w:szCs w:val="36"/>
        </w:rPr>
      </w:pPr>
      <w:r w:rsidRPr="00467780">
        <w:rPr>
          <w:rFonts w:cstheme="minorHAnsi"/>
          <w:sz w:val="36"/>
          <w:szCs w:val="36"/>
        </w:rPr>
        <w:t>Behandlung und Therapie</w:t>
      </w:r>
    </w:p>
    <w:p w:rsidRPr="00467780" w:rsidR="00553B51" w:rsidP="00B54425" w:rsidRDefault="00553B51" w14:paraId="3942CA16" w14:textId="23FBFC2D">
      <w:pPr>
        <w:pStyle w:val="Listenabsatz"/>
        <w:numPr>
          <w:ilvl w:val="1"/>
          <w:numId w:val="19"/>
        </w:numPr>
        <w:rPr>
          <w:rFonts w:cstheme="minorHAnsi"/>
          <w:sz w:val="36"/>
          <w:szCs w:val="36"/>
        </w:rPr>
      </w:pPr>
      <w:r w:rsidRPr="00467780">
        <w:rPr>
          <w:rFonts w:cstheme="minorHAnsi"/>
          <w:sz w:val="36"/>
          <w:szCs w:val="36"/>
        </w:rPr>
        <w:t>Kriterien für die Auswahl der Hilfsmittel</w:t>
      </w:r>
    </w:p>
    <w:p w:rsidR="006651DF" w:rsidRDefault="006651DF" w14:paraId="56242402" w14:textId="5201CDF5">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6651DF" w:rsidTr="00F172FD" w14:paraId="25D5F155" w14:textId="77777777">
        <w:tc>
          <w:tcPr>
            <w:tcW w:w="14277" w:type="dxa"/>
            <w:shd w:val="clear" w:color="auto" w:fill="F7CAAC" w:themeFill="accent2" w:themeFillTint="66"/>
          </w:tcPr>
          <w:p w:rsidRPr="001C0E1D" w:rsidR="006651DF" w:rsidP="00F172FD" w:rsidRDefault="006651DF" w14:paraId="6454D756"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6651DF" w:rsidP="006651DF" w:rsidRDefault="006651DF" w14:paraId="1144EA0C" w14:textId="77777777">
      <w:pPr>
        <w:rPr>
          <w:rFonts w:cstheme="minorHAnsi"/>
          <w:sz w:val="40"/>
          <w:szCs w:val="40"/>
        </w:rPr>
      </w:pPr>
    </w:p>
    <w:p w:rsidRPr="00EB59CE" w:rsidR="00142D4D" w:rsidP="00142D4D" w:rsidRDefault="00D5607B" w14:paraId="21D2FF0F" w14:textId="05CD7AD5">
      <w:pPr>
        <w:jc w:val="center"/>
        <w:rPr>
          <w:rFonts w:cstheme="minorHAnsi"/>
          <w:b/>
          <w:bCs/>
          <w:sz w:val="48"/>
          <w:szCs w:val="48"/>
        </w:rPr>
      </w:pPr>
      <w:r>
        <w:rPr>
          <w:noProof/>
        </w:rPr>
        <w:drawing>
          <wp:anchor distT="0" distB="0" distL="114300" distR="114300" simplePos="0" relativeHeight="251801600" behindDoc="0" locked="0" layoutInCell="1" allowOverlap="1" wp14:anchorId="41011BCD" wp14:editId="443787DB">
            <wp:simplePos x="0" y="0"/>
            <wp:positionH relativeFrom="page">
              <wp:align>center</wp:align>
            </wp:positionH>
            <wp:positionV relativeFrom="paragraph">
              <wp:posOffset>463550</wp:posOffset>
            </wp:positionV>
            <wp:extent cx="9950284" cy="4724400"/>
            <wp:effectExtent l="0" t="0" r="0" b="0"/>
            <wp:wrapNone/>
            <wp:docPr id="6" name="Grafik 6" descr="Stuhlinkontinenz - konservative Therapie - End- und Dickdarmpraxis  Sindelf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hlinkontinenz - konservative Therapie - End- und Dickdarmpraxis  Sindelfin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0284" cy="4724400"/>
                    </a:xfrm>
                    <a:prstGeom prst="rect">
                      <a:avLst/>
                    </a:prstGeom>
                    <a:noFill/>
                    <a:ln>
                      <a:noFill/>
                    </a:ln>
                  </pic:spPr>
                </pic:pic>
              </a:graphicData>
            </a:graphic>
          </wp:anchor>
        </w:drawing>
      </w:r>
      <w:r w:rsidR="00CE601E">
        <w:rPr>
          <w:rFonts w:cstheme="minorHAnsi"/>
          <w:b/>
          <w:bCs/>
          <w:sz w:val="48"/>
          <w:szCs w:val="48"/>
        </w:rPr>
        <w:t>Stuhlgangkontrolle</w:t>
      </w:r>
    </w:p>
    <w:p w:rsidR="00142D4D" w:rsidP="00501377" w:rsidRDefault="00142D4D" w14:paraId="3A3F4120" w14:textId="064732A3">
      <w:pPr>
        <w:rPr>
          <w:rFonts w:cstheme="minorHAnsi"/>
          <w:sz w:val="40"/>
          <w:szCs w:val="40"/>
        </w:rPr>
      </w:pPr>
    </w:p>
    <w:p w:rsidR="00142D4D" w:rsidP="0007408D" w:rsidRDefault="00142D4D" w14:paraId="70773D40" w14:textId="5B68FE30">
      <w:pPr>
        <w:rPr>
          <w:rFonts w:cstheme="minorHAnsi"/>
          <w:sz w:val="40"/>
          <w:szCs w:val="40"/>
        </w:rPr>
      </w:pPr>
      <w:r>
        <w:rPr>
          <w:rFonts w:cstheme="minorHAnsi"/>
          <w:sz w:val="40"/>
          <w:szCs w:val="40"/>
        </w:rPr>
        <w:br w:type="page"/>
      </w:r>
    </w:p>
    <w:tbl>
      <w:tblPr>
        <w:tblStyle w:val="Tabellenraster"/>
        <w:tblW w:w="0" w:type="auto"/>
        <w:tblBorders>
          <w:top w:val="none" w:color="auto" w:sz="0" w:space="0"/>
          <w:left w:val="none" w:color="auto" w:sz="0" w:space="0"/>
          <w:bottom w:val="none" w:color="auto" w:sz="0" w:space="0"/>
          <w:right w:val="none" w:color="auto" w:sz="0" w:space="0"/>
        </w:tblBorders>
        <w:shd w:val="clear" w:color="auto" w:fill="F7CAAC" w:themeFill="accent2" w:themeFillTint="66"/>
        <w:tblCellMar>
          <w:top w:w="85" w:type="dxa"/>
          <w:bottom w:w="85" w:type="dxa"/>
        </w:tblCellMar>
        <w:tblLook w:val="04A0" w:firstRow="1" w:lastRow="0" w:firstColumn="1" w:lastColumn="0" w:noHBand="0" w:noVBand="1"/>
      </w:tblPr>
      <w:tblGrid>
        <w:gridCol w:w="14277"/>
      </w:tblGrid>
      <w:tr w:rsidR="00A72936" w:rsidTr="008B0EE2" w14:paraId="18EDFEAF" w14:textId="77777777">
        <w:tc>
          <w:tcPr>
            <w:tcW w:w="14277" w:type="dxa"/>
            <w:shd w:val="clear" w:color="auto" w:fill="F7CAAC" w:themeFill="accent2" w:themeFillTint="66"/>
          </w:tcPr>
          <w:p w:rsidRPr="001C0E1D" w:rsidR="00A72936" w:rsidP="008B0EE2" w:rsidRDefault="00A72936" w14:paraId="7C0CFA5F" w14:textId="77777777">
            <w:pPr>
              <w:jc w:val="center"/>
              <w:rPr>
                <w:b/>
                <w:bCs/>
                <w:sz w:val="56"/>
                <w:szCs w:val="56"/>
              </w:rPr>
            </w:pPr>
            <w:r w:rsidRPr="00083888">
              <w:rPr>
                <w:b/>
                <w:bCs/>
                <w:sz w:val="52"/>
                <w:szCs w:val="52"/>
              </w:rPr>
              <w:t xml:space="preserve">LF 3B i.2 – </w:t>
            </w:r>
            <w:proofErr w:type="spellStart"/>
            <w:r w:rsidRPr="00083888">
              <w:rPr>
                <w:b/>
                <w:bCs/>
                <w:sz w:val="52"/>
                <w:szCs w:val="52"/>
              </w:rPr>
              <w:t>MeTadI</w:t>
            </w:r>
            <w:proofErr w:type="spellEnd"/>
            <w:r w:rsidRPr="00083888">
              <w:rPr>
                <w:b/>
                <w:bCs/>
                <w:sz w:val="52"/>
                <w:szCs w:val="52"/>
              </w:rPr>
              <w:t xml:space="preserve"> – Durchfallerkrankungen &amp; Stuhlinkontinenz</w:t>
            </w:r>
          </w:p>
        </w:tc>
      </w:tr>
    </w:tbl>
    <w:p w:rsidR="00A72936" w:rsidP="00A72936" w:rsidRDefault="00A72936" w14:paraId="45D36A62" w14:textId="4D8F2F36">
      <w:pPr>
        <w:jc w:val="center"/>
        <w:rPr>
          <w:rFonts w:cstheme="minorHAnsi"/>
          <w:sz w:val="40"/>
          <w:szCs w:val="40"/>
        </w:rPr>
      </w:pPr>
    </w:p>
    <w:p w:rsidR="00491E5E" w:rsidP="0007408D" w:rsidRDefault="00491E5E" w14:paraId="3EDCEF5D" w14:textId="3A29B6FD">
      <w:pPr>
        <w:rPr>
          <w:rFonts w:cstheme="minorHAnsi"/>
          <w:sz w:val="40"/>
          <w:szCs w:val="40"/>
        </w:rPr>
      </w:pPr>
      <w:r>
        <w:rPr>
          <w:rFonts w:cstheme="minorHAnsi"/>
          <w:noProof/>
          <w:sz w:val="40"/>
          <w:szCs w:val="40"/>
        </w:rPr>
        <w:drawing>
          <wp:anchor distT="0" distB="0" distL="114300" distR="114300" simplePos="0" relativeHeight="251790336" behindDoc="0" locked="0" layoutInCell="1" allowOverlap="1" wp14:anchorId="67CFF856" wp14:editId="6040680F">
            <wp:simplePos x="0" y="0"/>
            <wp:positionH relativeFrom="page">
              <wp:align>center</wp:align>
            </wp:positionH>
            <wp:positionV relativeFrom="paragraph">
              <wp:posOffset>409575</wp:posOffset>
            </wp:positionV>
            <wp:extent cx="8775699" cy="3712796"/>
            <wp:effectExtent l="0" t="0" r="698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5699" cy="3712796"/>
                    </a:xfrm>
                    <a:prstGeom prst="rect">
                      <a:avLst/>
                    </a:prstGeom>
                    <a:noFill/>
                  </pic:spPr>
                </pic:pic>
              </a:graphicData>
            </a:graphic>
            <wp14:sizeRelH relativeFrom="margin">
              <wp14:pctWidth>0</wp14:pctWidth>
            </wp14:sizeRelH>
            <wp14:sizeRelV relativeFrom="margin">
              <wp14:pctHeight>0</wp14:pctHeight>
            </wp14:sizeRelV>
          </wp:anchor>
        </w:drawing>
      </w:r>
    </w:p>
    <w:p w:rsidR="00491E5E" w:rsidP="0007408D" w:rsidRDefault="00491E5E" w14:paraId="33C098E8" w14:textId="7D2F61CA">
      <w:pPr>
        <w:rPr>
          <w:rFonts w:cstheme="minorHAnsi"/>
          <w:sz w:val="40"/>
          <w:szCs w:val="40"/>
        </w:rPr>
      </w:pPr>
    </w:p>
    <w:p w:rsidR="00491E5E" w:rsidP="0007408D" w:rsidRDefault="00491E5E" w14:paraId="445016D1" w14:textId="5605F7EF">
      <w:pPr>
        <w:rPr>
          <w:rFonts w:cstheme="minorHAnsi"/>
          <w:sz w:val="40"/>
          <w:szCs w:val="40"/>
        </w:rPr>
      </w:pPr>
    </w:p>
    <w:p w:rsidR="00491E5E" w:rsidP="0007408D" w:rsidRDefault="00491E5E" w14:paraId="367A8D15" w14:textId="6C2F939B">
      <w:pPr>
        <w:rPr>
          <w:rFonts w:cstheme="minorHAnsi"/>
          <w:sz w:val="40"/>
          <w:szCs w:val="40"/>
        </w:rPr>
      </w:pPr>
    </w:p>
    <w:p w:rsidR="00491E5E" w:rsidP="0007408D" w:rsidRDefault="00491E5E" w14:paraId="41487A37" w14:textId="77777777">
      <w:pPr>
        <w:rPr>
          <w:rFonts w:cstheme="minorHAnsi"/>
          <w:sz w:val="40"/>
          <w:szCs w:val="40"/>
        </w:rPr>
      </w:pPr>
    </w:p>
    <w:p w:rsidR="00491E5E" w:rsidP="0007408D" w:rsidRDefault="00491E5E" w14:paraId="5F785518" w14:textId="10AB6BF2">
      <w:pPr>
        <w:rPr>
          <w:rFonts w:cstheme="minorHAnsi"/>
          <w:sz w:val="40"/>
          <w:szCs w:val="40"/>
        </w:rPr>
      </w:pPr>
    </w:p>
    <w:p w:rsidR="00491E5E" w:rsidP="0007408D" w:rsidRDefault="00491E5E" w14:paraId="1B290542" w14:textId="708D0C6B">
      <w:pPr>
        <w:rPr>
          <w:rFonts w:cstheme="minorHAnsi"/>
          <w:sz w:val="40"/>
          <w:szCs w:val="40"/>
        </w:rPr>
      </w:pPr>
    </w:p>
    <w:p w:rsidR="00491E5E" w:rsidP="0007408D" w:rsidRDefault="00491E5E" w14:paraId="253569B5" w14:textId="2FA26B96">
      <w:pPr>
        <w:rPr>
          <w:rFonts w:cstheme="minorHAnsi"/>
          <w:sz w:val="40"/>
          <w:szCs w:val="40"/>
        </w:rPr>
      </w:pPr>
    </w:p>
    <w:p w:rsidR="00491E5E" w:rsidP="0007408D" w:rsidRDefault="00491E5E" w14:paraId="63C8C240" w14:textId="0CD82D12">
      <w:pPr>
        <w:rPr>
          <w:rFonts w:cstheme="minorHAnsi"/>
          <w:sz w:val="40"/>
          <w:szCs w:val="40"/>
        </w:rPr>
      </w:pPr>
    </w:p>
    <w:p w:rsidR="00A72936" w:rsidP="0007408D" w:rsidRDefault="00A72936" w14:paraId="78FDD99F" w14:textId="7F7BBE20">
      <w:pPr>
        <w:rPr>
          <w:rFonts w:cstheme="minorHAnsi"/>
          <w:sz w:val="40"/>
          <w:szCs w:val="40"/>
        </w:rPr>
      </w:pPr>
    </w:p>
    <w:sectPr w:rsidR="00A72936" w:rsidSect="00586879">
      <w:footerReference w:type="default" r:id="rId19"/>
      <w:pgSz w:w="16838" w:h="11906" w:orient="landscape" w:code="9"/>
      <w:pgMar w:top="851" w:right="1418"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3CEF" w:rsidP="002F722C" w:rsidRDefault="00263CEF" w14:paraId="06F46BCD" w14:textId="77777777">
      <w:pPr>
        <w:spacing w:after="0" w:line="240" w:lineRule="auto"/>
      </w:pPr>
      <w:r>
        <w:separator/>
      </w:r>
    </w:p>
  </w:endnote>
  <w:endnote w:type="continuationSeparator" w:id="0">
    <w:p w:rsidR="00263CEF" w:rsidP="002F722C" w:rsidRDefault="00263CEF" w14:paraId="280571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00017" w:rsidR="002F722C" w:rsidP="00300017" w:rsidRDefault="002F722C" w14:paraId="717B2FFE" w14:textId="15A224C7">
    <w:pPr>
      <w:pStyle w:val="Kopfzeile"/>
      <w:jc w:val="center"/>
      <w:rPr>
        <w:color w:val="808080" w:themeColor="background1" w:themeShade="80"/>
        <w:sz w:val="20"/>
        <w:szCs w:val="20"/>
      </w:rPr>
    </w:pPr>
    <w:r w:rsidRPr="00300017">
      <w:rPr>
        <w:color w:val="808080" w:themeColor="background1" w:themeShade="80"/>
        <w:sz w:val="20"/>
        <w:szCs w:val="20"/>
      </w:rPr>
      <w:t xml:space="preserve">GKPH LF 3B </w:t>
    </w:r>
    <w:r w:rsidR="00AE66DE">
      <w:rPr>
        <w:color w:val="808080" w:themeColor="background1" w:themeShade="80"/>
        <w:sz w:val="20"/>
        <w:szCs w:val="20"/>
      </w:rPr>
      <w:t xml:space="preserve">i </w:t>
    </w:r>
    <w:proofErr w:type="spellStart"/>
    <w:r w:rsidR="00AE66DE">
      <w:rPr>
        <w:color w:val="808080" w:themeColor="background1" w:themeShade="80"/>
        <w:sz w:val="20"/>
        <w:szCs w:val="20"/>
      </w:rPr>
      <w:t>MeTadI</w:t>
    </w:r>
    <w:proofErr w:type="spellEnd"/>
    <w:r w:rsidRPr="00300017">
      <w:rPr>
        <w:color w:val="808080" w:themeColor="background1" w:themeShade="80"/>
        <w:sz w:val="20"/>
        <w:szCs w:val="20"/>
      </w:rPr>
      <w:t xml:space="preserve"> – </w:t>
    </w:r>
    <w:r w:rsidRPr="00300017" w:rsidR="00300017">
      <w:rPr>
        <w:color w:val="808080" w:themeColor="background1" w:themeShade="80"/>
        <w:sz w:val="20"/>
        <w:szCs w:val="20"/>
      </w:rPr>
      <w:t xml:space="preserve">Seite </w:t>
    </w:r>
    <w:r w:rsidRPr="00300017" w:rsidR="00300017">
      <w:rPr>
        <w:color w:val="808080" w:themeColor="background1" w:themeShade="80"/>
        <w:sz w:val="20"/>
        <w:szCs w:val="20"/>
      </w:rPr>
      <w:fldChar w:fldCharType="begin"/>
    </w:r>
    <w:r w:rsidRPr="00300017" w:rsidR="00300017">
      <w:rPr>
        <w:color w:val="808080" w:themeColor="background1" w:themeShade="80"/>
        <w:sz w:val="20"/>
        <w:szCs w:val="20"/>
      </w:rPr>
      <w:instrText>PAGE   \* MERGEFORMAT</w:instrText>
    </w:r>
    <w:r w:rsidRPr="00300017" w:rsidR="00300017">
      <w:rPr>
        <w:color w:val="808080" w:themeColor="background1" w:themeShade="80"/>
        <w:sz w:val="20"/>
        <w:szCs w:val="20"/>
      </w:rPr>
      <w:fldChar w:fldCharType="separate"/>
    </w:r>
    <w:r w:rsidRPr="00300017" w:rsidR="00300017">
      <w:rPr>
        <w:color w:val="808080" w:themeColor="background1" w:themeShade="80"/>
        <w:sz w:val="20"/>
        <w:szCs w:val="20"/>
      </w:rPr>
      <w:t>2</w:t>
    </w:r>
    <w:r w:rsidRPr="00300017" w:rsidR="00300017">
      <w:rPr>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3CEF" w:rsidP="002F722C" w:rsidRDefault="00263CEF" w14:paraId="61B52E33" w14:textId="77777777">
      <w:pPr>
        <w:spacing w:after="0" w:line="240" w:lineRule="auto"/>
      </w:pPr>
      <w:r>
        <w:separator/>
      </w:r>
    </w:p>
  </w:footnote>
  <w:footnote w:type="continuationSeparator" w:id="0">
    <w:p w:rsidR="00263CEF" w:rsidP="002F722C" w:rsidRDefault="00263CEF" w14:paraId="49ED7B0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4" style="width:11.35pt;height:11.35pt" o:bullet="t" type="#_x0000_t75">
        <v:imagedata o:title="mso3956" r:id="rId1"/>
      </v:shape>
    </w:pict>
  </w:numPicBullet>
  <w:abstractNum w:abstractNumId="0" w15:restartNumberingAfterBreak="0">
    <w:nsid w:val="054C5A14"/>
    <w:multiLevelType w:val="hybridMultilevel"/>
    <w:tmpl w:val="D6E2510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C9A2BAE"/>
    <w:multiLevelType w:val="hybridMultilevel"/>
    <w:tmpl w:val="ECE6C828"/>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2" w15:restartNumberingAfterBreak="0">
    <w:nsid w:val="0F60094F"/>
    <w:multiLevelType w:val="hybridMultilevel"/>
    <w:tmpl w:val="BCE2B984"/>
    <w:lvl w:ilvl="0" w:tplc="9DB4A2C2">
      <w:start w:val="1"/>
      <w:numFmt w:val="bullet"/>
      <w:lvlText w:val="•"/>
      <w:lvlJc w:val="left"/>
      <w:pPr>
        <w:tabs>
          <w:tab w:val="num" w:pos="720"/>
        </w:tabs>
        <w:ind w:left="720" w:hanging="360"/>
      </w:pPr>
      <w:rPr>
        <w:rFonts w:hint="default" w:ascii="Times New Roman" w:hAnsi="Times New Roman"/>
      </w:rPr>
    </w:lvl>
    <w:lvl w:ilvl="1" w:tplc="71FEBA04" w:tentative="1">
      <w:start w:val="1"/>
      <w:numFmt w:val="bullet"/>
      <w:lvlText w:val="•"/>
      <w:lvlJc w:val="left"/>
      <w:pPr>
        <w:tabs>
          <w:tab w:val="num" w:pos="1440"/>
        </w:tabs>
        <w:ind w:left="1440" w:hanging="360"/>
      </w:pPr>
      <w:rPr>
        <w:rFonts w:hint="default" w:ascii="Times New Roman" w:hAnsi="Times New Roman"/>
      </w:rPr>
    </w:lvl>
    <w:lvl w:ilvl="2" w:tplc="E2EC39EE" w:tentative="1">
      <w:start w:val="1"/>
      <w:numFmt w:val="bullet"/>
      <w:lvlText w:val="•"/>
      <w:lvlJc w:val="left"/>
      <w:pPr>
        <w:tabs>
          <w:tab w:val="num" w:pos="2160"/>
        </w:tabs>
        <w:ind w:left="2160" w:hanging="360"/>
      </w:pPr>
      <w:rPr>
        <w:rFonts w:hint="default" w:ascii="Times New Roman" w:hAnsi="Times New Roman"/>
      </w:rPr>
    </w:lvl>
    <w:lvl w:ilvl="3" w:tplc="C20CCE1C" w:tentative="1">
      <w:start w:val="1"/>
      <w:numFmt w:val="bullet"/>
      <w:lvlText w:val="•"/>
      <w:lvlJc w:val="left"/>
      <w:pPr>
        <w:tabs>
          <w:tab w:val="num" w:pos="2880"/>
        </w:tabs>
        <w:ind w:left="2880" w:hanging="360"/>
      </w:pPr>
      <w:rPr>
        <w:rFonts w:hint="default" w:ascii="Times New Roman" w:hAnsi="Times New Roman"/>
      </w:rPr>
    </w:lvl>
    <w:lvl w:ilvl="4" w:tplc="AE2E9182" w:tentative="1">
      <w:start w:val="1"/>
      <w:numFmt w:val="bullet"/>
      <w:lvlText w:val="•"/>
      <w:lvlJc w:val="left"/>
      <w:pPr>
        <w:tabs>
          <w:tab w:val="num" w:pos="3600"/>
        </w:tabs>
        <w:ind w:left="3600" w:hanging="360"/>
      </w:pPr>
      <w:rPr>
        <w:rFonts w:hint="default" w:ascii="Times New Roman" w:hAnsi="Times New Roman"/>
      </w:rPr>
    </w:lvl>
    <w:lvl w:ilvl="5" w:tplc="BE42889C" w:tentative="1">
      <w:start w:val="1"/>
      <w:numFmt w:val="bullet"/>
      <w:lvlText w:val="•"/>
      <w:lvlJc w:val="left"/>
      <w:pPr>
        <w:tabs>
          <w:tab w:val="num" w:pos="4320"/>
        </w:tabs>
        <w:ind w:left="4320" w:hanging="360"/>
      </w:pPr>
      <w:rPr>
        <w:rFonts w:hint="default" w:ascii="Times New Roman" w:hAnsi="Times New Roman"/>
      </w:rPr>
    </w:lvl>
    <w:lvl w:ilvl="6" w:tplc="397254F2" w:tentative="1">
      <w:start w:val="1"/>
      <w:numFmt w:val="bullet"/>
      <w:lvlText w:val="•"/>
      <w:lvlJc w:val="left"/>
      <w:pPr>
        <w:tabs>
          <w:tab w:val="num" w:pos="5040"/>
        </w:tabs>
        <w:ind w:left="5040" w:hanging="360"/>
      </w:pPr>
      <w:rPr>
        <w:rFonts w:hint="default" w:ascii="Times New Roman" w:hAnsi="Times New Roman"/>
      </w:rPr>
    </w:lvl>
    <w:lvl w:ilvl="7" w:tplc="5D0ACCE4" w:tentative="1">
      <w:start w:val="1"/>
      <w:numFmt w:val="bullet"/>
      <w:lvlText w:val="•"/>
      <w:lvlJc w:val="left"/>
      <w:pPr>
        <w:tabs>
          <w:tab w:val="num" w:pos="5760"/>
        </w:tabs>
        <w:ind w:left="5760" w:hanging="360"/>
      </w:pPr>
      <w:rPr>
        <w:rFonts w:hint="default" w:ascii="Times New Roman" w:hAnsi="Times New Roman"/>
      </w:rPr>
    </w:lvl>
    <w:lvl w:ilvl="8" w:tplc="CF4ACED6" w:tentative="1">
      <w:start w:val="1"/>
      <w:numFmt w:val="bullet"/>
      <w:lvlText w:val="•"/>
      <w:lvlJc w:val="left"/>
      <w:pPr>
        <w:tabs>
          <w:tab w:val="num" w:pos="6480"/>
        </w:tabs>
        <w:ind w:left="6480" w:hanging="360"/>
      </w:pPr>
      <w:rPr>
        <w:rFonts w:hint="default" w:ascii="Times New Roman" w:hAnsi="Times New Roman"/>
      </w:rPr>
    </w:lvl>
  </w:abstractNum>
  <w:abstractNum w:abstractNumId="3" w15:restartNumberingAfterBreak="0">
    <w:nsid w:val="136E122A"/>
    <w:multiLevelType w:val="hybridMultilevel"/>
    <w:tmpl w:val="694AD306"/>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start w:val="1"/>
      <w:numFmt w:val="bullet"/>
      <w:lvlText w:val=""/>
      <w:lvlJc w:val="left"/>
      <w:pPr>
        <w:ind w:left="1800" w:hanging="360"/>
      </w:pPr>
      <w:rPr>
        <w:rFonts w:hint="default" w:ascii="Wingdings" w:hAnsi="Wingdings"/>
      </w:rPr>
    </w:lvl>
    <w:lvl w:ilvl="3" w:tplc="04070001">
      <w:start w:val="1"/>
      <w:numFmt w:val="bullet"/>
      <w:lvlText w:val=""/>
      <w:lvlJc w:val="left"/>
      <w:pPr>
        <w:ind w:left="2520" w:hanging="360"/>
      </w:pPr>
      <w:rPr>
        <w:rFonts w:hint="default" w:ascii="Symbol" w:hAnsi="Symbol"/>
      </w:rPr>
    </w:lvl>
    <w:lvl w:ilvl="4" w:tplc="04070003">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4" w15:restartNumberingAfterBreak="0">
    <w:nsid w:val="19726F71"/>
    <w:multiLevelType w:val="multilevel"/>
    <w:tmpl w:val="10C22B6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A0F6FB4"/>
    <w:multiLevelType w:val="hybridMultilevel"/>
    <w:tmpl w:val="47C4AC34"/>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1A5C692F"/>
    <w:multiLevelType w:val="multilevel"/>
    <w:tmpl w:val="E7AA2BC2"/>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0FC70E8"/>
    <w:multiLevelType w:val="hybridMultilevel"/>
    <w:tmpl w:val="9550B6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12667B"/>
    <w:multiLevelType w:val="hybridMultilevel"/>
    <w:tmpl w:val="CC824768"/>
    <w:lvl w:ilvl="0" w:tplc="BDACF900">
      <w:start w:val="1"/>
      <w:numFmt w:val="bullet"/>
      <w:pStyle w:val="AufzhlungTabelle2"/>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15:restartNumberingAfterBreak="0">
    <w:nsid w:val="3C164768"/>
    <w:multiLevelType w:val="hybridMultilevel"/>
    <w:tmpl w:val="B9F69EAA"/>
    <w:lvl w:ilvl="0">
      <w:start w:val="1"/>
      <w:numFmt w:val="bullet"/>
      <w:pStyle w:val="StandardTabelle"/>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start w:val="1"/>
      <w:numFmt w:val="bullet"/>
      <w:lvlText w:val=""/>
      <w:lvlJc w:val="left"/>
      <w:pPr>
        <w:ind w:left="1800" w:hanging="360"/>
      </w:pPr>
      <w:rPr>
        <w:rFonts w:hint="default" w:ascii="Wingdings" w:hAnsi="Wingdings"/>
      </w:rPr>
    </w:lvl>
    <w:lvl w:ilvl="3" w:tplc="0407000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0" w15:restartNumberingAfterBreak="0">
    <w:nsid w:val="3F210529"/>
    <w:multiLevelType w:val="hybridMultilevel"/>
    <w:tmpl w:val="95BCBB42"/>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1" w15:restartNumberingAfterBreak="0">
    <w:nsid w:val="4C49420E"/>
    <w:multiLevelType w:val="hybridMultilevel"/>
    <w:tmpl w:val="CCA0960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4F180CF0"/>
    <w:multiLevelType w:val="hybridMultilevel"/>
    <w:tmpl w:val="0EA8A21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52F1355D"/>
    <w:multiLevelType w:val="hybridMultilevel"/>
    <w:tmpl w:val="E8FC8C6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5E970A18"/>
    <w:multiLevelType w:val="hybridMultilevel"/>
    <w:tmpl w:val="FB7C48C0"/>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5" w15:restartNumberingAfterBreak="0">
    <w:nsid w:val="60264D48"/>
    <w:multiLevelType w:val="multilevel"/>
    <w:tmpl w:val="0FC68504"/>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7A6697D"/>
    <w:multiLevelType w:val="multilevel"/>
    <w:tmpl w:val="471C8BF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9753E10"/>
    <w:multiLevelType w:val="hybridMultilevel"/>
    <w:tmpl w:val="3448268C"/>
    <w:lvl w:ilvl="0" w:tplc="04070007">
      <w:start w:val="1"/>
      <w:numFmt w:val="bullet"/>
      <w:lvlText w:val=""/>
      <w:lvlPicBulletId w:val="0"/>
      <w:lvlJc w:val="left"/>
      <w:pPr>
        <w:ind w:left="2136" w:hanging="360"/>
      </w:pPr>
      <w:rPr>
        <w:rFonts w:hint="default" w:ascii="Symbol" w:hAnsi="Symbol"/>
      </w:rPr>
    </w:lvl>
    <w:lvl w:ilvl="1" w:tplc="04070003" w:tentative="1">
      <w:start w:val="1"/>
      <w:numFmt w:val="bullet"/>
      <w:lvlText w:val="o"/>
      <w:lvlJc w:val="left"/>
      <w:pPr>
        <w:ind w:left="2856" w:hanging="360"/>
      </w:pPr>
      <w:rPr>
        <w:rFonts w:hint="default" w:ascii="Courier New" w:hAnsi="Courier New" w:cs="Courier New"/>
      </w:rPr>
    </w:lvl>
    <w:lvl w:ilvl="2" w:tplc="04070005" w:tentative="1">
      <w:start w:val="1"/>
      <w:numFmt w:val="bullet"/>
      <w:lvlText w:val=""/>
      <w:lvlJc w:val="left"/>
      <w:pPr>
        <w:ind w:left="3576" w:hanging="360"/>
      </w:pPr>
      <w:rPr>
        <w:rFonts w:hint="default" w:ascii="Wingdings" w:hAnsi="Wingdings"/>
      </w:rPr>
    </w:lvl>
    <w:lvl w:ilvl="3" w:tplc="04070001" w:tentative="1">
      <w:start w:val="1"/>
      <w:numFmt w:val="bullet"/>
      <w:lvlText w:val=""/>
      <w:lvlJc w:val="left"/>
      <w:pPr>
        <w:ind w:left="4296" w:hanging="360"/>
      </w:pPr>
      <w:rPr>
        <w:rFonts w:hint="default" w:ascii="Symbol" w:hAnsi="Symbol"/>
      </w:rPr>
    </w:lvl>
    <w:lvl w:ilvl="4" w:tplc="04070003" w:tentative="1">
      <w:start w:val="1"/>
      <w:numFmt w:val="bullet"/>
      <w:lvlText w:val="o"/>
      <w:lvlJc w:val="left"/>
      <w:pPr>
        <w:ind w:left="5016" w:hanging="360"/>
      </w:pPr>
      <w:rPr>
        <w:rFonts w:hint="default" w:ascii="Courier New" w:hAnsi="Courier New" w:cs="Courier New"/>
      </w:rPr>
    </w:lvl>
    <w:lvl w:ilvl="5" w:tplc="04070005" w:tentative="1">
      <w:start w:val="1"/>
      <w:numFmt w:val="bullet"/>
      <w:lvlText w:val=""/>
      <w:lvlJc w:val="left"/>
      <w:pPr>
        <w:ind w:left="5736" w:hanging="360"/>
      </w:pPr>
      <w:rPr>
        <w:rFonts w:hint="default" w:ascii="Wingdings" w:hAnsi="Wingdings"/>
      </w:rPr>
    </w:lvl>
    <w:lvl w:ilvl="6" w:tplc="04070001" w:tentative="1">
      <w:start w:val="1"/>
      <w:numFmt w:val="bullet"/>
      <w:lvlText w:val=""/>
      <w:lvlJc w:val="left"/>
      <w:pPr>
        <w:ind w:left="6456" w:hanging="360"/>
      </w:pPr>
      <w:rPr>
        <w:rFonts w:hint="default" w:ascii="Symbol" w:hAnsi="Symbol"/>
      </w:rPr>
    </w:lvl>
    <w:lvl w:ilvl="7" w:tplc="04070003" w:tentative="1">
      <w:start w:val="1"/>
      <w:numFmt w:val="bullet"/>
      <w:lvlText w:val="o"/>
      <w:lvlJc w:val="left"/>
      <w:pPr>
        <w:ind w:left="7176" w:hanging="360"/>
      </w:pPr>
      <w:rPr>
        <w:rFonts w:hint="default" w:ascii="Courier New" w:hAnsi="Courier New" w:cs="Courier New"/>
      </w:rPr>
    </w:lvl>
    <w:lvl w:ilvl="8" w:tplc="04070005" w:tentative="1">
      <w:start w:val="1"/>
      <w:numFmt w:val="bullet"/>
      <w:lvlText w:val=""/>
      <w:lvlJc w:val="left"/>
      <w:pPr>
        <w:ind w:left="7896" w:hanging="360"/>
      </w:pPr>
      <w:rPr>
        <w:rFonts w:hint="default" w:ascii="Wingdings" w:hAnsi="Wingdings"/>
      </w:rPr>
    </w:lvl>
  </w:abstractNum>
  <w:abstractNum w:abstractNumId="18" w15:restartNumberingAfterBreak="0">
    <w:nsid w:val="7DA02B20"/>
    <w:multiLevelType w:val="hybridMultilevel"/>
    <w:tmpl w:val="1B62E9E2"/>
    <w:lvl w:ilvl="0" w:tplc="399430D4">
      <w:start w:val="1"/>
      <w:numFmt w:val="bullet"/>
      <w:pStyle w:val="AufzhlungTabelle"/>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1781609670">
    <w:abstractNumId w:val="9"/>
  </w:num>
  <w:num w:numId="2" w16cid:durableId="1532840345">
    <w:abstractNumId w:val="18"/>
  </w:num>
  <w:num w:numId="3" w16cid:durableId="874151153">
    <w:abstractNumId w:val="8"/>
  </w:num>
  <w:num w:numId="4" w16cid:durableId="1672444046">
    <w:abstractNumId w:val="7"/>
  </w:num>
  <w:num w:numId="5" w16cid:durableId="2026050085">
    <w:abstractNumId w:val="11"/>
  </w:num>
  <w:num w:numId="6" w16cid:durableId="1895962334">
    <w:abstractNumId w:val="17"/>
  </w:num>
  <w:num w:numId="7" w16cid:durableId="1192958252">
    <w:abstractNumId w:val="15"/>
  </w:num>
  <w:num w:numId="8" w16cid:durableId="1469324601">
    <w:abstractNumId w:val="16"/>
  </w:num>
  <w:num w:numId="9" w16cid:durableId="1376277339">
    <w:abstractNumId w:val="4"/>
  </w:num>
  <w:num w:numId="10" w16cid:durableId="1486896493">
    <w:abstractNumId w:val="6"/>
  </w:num>
  <w:num w:numId="11" w16cid:durableId="1764109924">
    <w:abstractNumId w:val="2"/>
  </w:num>
  <w:num w:numId="12" w16cid:durableId="497156509">
    <w:abstractNumId w:val="0"/>
  </w:num>
  <w:num w:numId="13" w16cid:durableId="1546454654">
    <w:abstractNumId w:val="12"/>
  </w:num>
  <w:num w:numId="14" w16cid:durableId="548608573">
    <w:abstractNumId w:val="14"/>
  </w:num>
  <w:num w:numId="15" w16cid:durableId="2028868629">
    <w:abstractNumId w:val="1"/>
  </w:num>
  <w:num w:numId="16" w16cid:durableId="284969178">
    <w:abstractNumId w:val="3"/>
  </w:num>
  <w:num w:numId="17" w16cid:durableId="1763456244">
    <w:abstractNumId w:val="10"/>
  </w:num>
  <w:num w:numId="18" w16cid:durableId="502165683">
    <w:abstractNumId w:val="13"/>
  </w:num>
  <w:num w:numId="19" w16cid:durableId="4327584">
    <w:abstractNumId w:val="5"/>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9"/>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69"/>
    <w:rsid w:val="000008AA"/>
    <w:rsid w:val="00000C5E"/>
    <w:rsid w:val="000162A6"/>
    <w:rsid w:val="00023601"/>
    <w:rsid w:val="00045239"/>
    <w:rsid w:val="0005527A"/>
    <w:rsid w:val="00063173"/>
    <w:rsid w:val="000669A2"/>
    <w:rsid w:val="00072EB6"/>
    <w:rsid w:val="00073CAD"/>
    <w:rsid w:val="0007408D"/>
    <w:rsid w:val="00075C78"/>
    <w:rsid w:val="00076D56"/>
    <w:rsid w:val="000770B7"/>
    <w:rsid w:val="000810BA"/>
    <w:rsid w:val="00083888"/>
    <w:rsid w:val="00085FE3"/>
    <w:rsid w:val="00087E66"/>
    <w:rsid w:val="000923A9"/>
    <w:rsid w:val="00095BCE"/>
    <w:rsid w:val="00096092"/>
    <w:rsid w:val="00097E7C"/>
    <w:rsid w:val="000A0257"/>
    <w:rsid w:val="000A291F"/>
    <w:rsid w:val="000A2F9C"/>
    <w:rsid w:val="000A47F6"/>
    <w:rsid w:val="000B1346"/>
    <w:rsid w:val="000B1A9D"/>
    <w:rsid w:val="000B5048"/>
    <w:rsid w:val="000B69A2"/>
    <w:rsid w:val="000B6EF9"/>
    <w:rsid w:val="000C17CF"/>
    <w:rsid w:val="000D34EA"/>
    <w:rsid w:val="000E202C"/>
    <w:rsid w:val="000E36F9"/>
    <w:rsid w:val="000E5AF5"/>
    <w:rsid w:val="000E745B"/>
    <w:rsid w:val="000E7CCB"/>
    <w:rsid w:val="000F2AB5"/>
    <w:rsid w:val="000F49F1"/>
    <w:rsid w:val="00100402"/>
    <w:rsid w:val="00110E18"/>
    <w:rsid w:val="00120156"/>
    <w:rsid w:val="00120CFF"/>
    <w:rsid w:val="00124401"/>
    <w:rsid w:val="001256DC"/>
    <w:rsid w:val="00131951"/>
    <w:rsid w:val="00133774"/>
    <w:rsid w:val="0013485F"/>
    <w:rsid w:val="00134E4D"/>
    <w:rsid w:val="00142D4D"/>
    <w:rsid w:val="001463A6"/>
    <w:rsid w:val="00147A12"/>
    <w:rsid w:val="001544F6"/>
    <w:rsid w:val="001546D3"/>
    <w:rsid w:val="001575ED"/>
    <w:rsid w:val="0016014D"/>
    <w:rsid w:val="001662A1"/>
    <w:rsid w:val="00167378"/>
    <w:rsid w:val="0017481D"/>
    <w:rsid w:val="00174C03"/>
    <w:rsid w:val="00174E78"/>
    <w:rsid w:val="0018413C"/>
    <w:rsid w:val="00186E4F"/>
    <w:rsid w:val="00192A40"/>
    <w:rsid w:val="00193F62"/>
    <w:rsid w:val="001A0FB8"/>
    <w:rsid w:val="001C0E1D"/>
    <w:rsid w:val="001C2B0C"/>
    <w:rsid w:val="001C2D75"/>
    <w:rsid w:val="001C3FE8"/>
    <w:rsid w:val="001C4B64"/>
    <w:rsid w:val="001C6650"/>
    <w:rsid w:val="001C7668"/>
    <w:rsid w:val="001D2162"/>
    <w:rsid w:val="001D2FC2"/>
    <w:rsid w:val="001E030B"/>
    <w:rsid w:val="001E2829"/>
    <w:rsid w:val="001E480A"/>
    <w:rsid w:val="001F11F1"/>
    <w:rsid w:val="002024BA"/>
    <w:rsid w:val="00207D70"/>
    <w:rsid w:val="00210012"/>
    <w:rsid w:val="002126BA"/>
    <w:rsid w:val="002129CC"/>
    <w:rsid w:val="00214A51"/>
    <w:rsid w:val="00217845"/>
    <w:rsid w:val="002235F2"/>
    <w:rsid w:val="00224F98"/>
    <w:rsid w:val="002273E8"/>
    <w:rsid w:val="00227A23"/>
    <w:rsid w:val="002333EC"/>
    <w:rsid w:val="00237948"/>
    <w:rsid w:val="002412C5"/>
    <w:rsid w:val="00242768"/>
    <w:rsid w:val="00247B16"/>
    <w:rsid w:val="00251B98"/>
    <w:rsid w:val="00252505"/>
    <w:rsid w:val="002577F6"/>
    <w:rsid w:val="00260401"/>
    <w:rsid w:val="00263CEF"/>
    <w:rsid w:val="00263DEA"/>
    <w:rsid w:val="002738EC"/>
    <w:rsid w:val="00281F27"/>
    <w:rsid w:val="002A1A4B"/>
    <w:rsid w:val="002A5E2E"/>
    <w:rsid w:val="002B0B04"/>
    <w:rsid w:val="002B1F3A"/>
    <w:rsid w:val="002B52BB"/>
    <w:rsid w:val="002B57F1"/>
    <w:rsid w:val="002B6763"/>
    <w:rsid w:val="002B7C52"/>
    <w:rsid w:val="002C1CDB"/>
    <w:rsid w:val="002D73A4"/>
    <w:rsid w:val="002E2915"/>
    <w:rsid w:val="002E3C03"/>
    <w:rsid w:val="002E5B0B"/>
    <w:rsid w:val="002F722C"/>
    <w:rsid w:val="00300017"/>
    <w:rsid w:val="00301A4F"/>
    <w:rsid w:val="00310377"/>
    <w:rsid w:val="003152D4"/>
    <w:rsid w:val="00316CA1"/>
    <w:rsid w:val="00321894"/>
    <w:rsid w:val="00324B3A"/>
    <w:rsid w:val="0034135B"/>
    <w:rsid w:val="003441DC"/>
    <w:rsid w:val="003550C7"/>
    <w:rsid w:val="00366AA6"/>
    <w:rsid w:val="00366F77"/>
    <w:rsid w:val="00372E5B"/>
    <w:rsid w:val="00372E74"/>
    <w:rsid w:val="003770BC"/>
    <w:rsid w:val="00386411"/>
    <w:rsid w:val="003871DD"/>
    <w:rsid w:val="00391B6A"/>
    <w:rsid w:val="00395E24"/>
    <w:rsid w:val="003A5749"/>
    <w:rsid w:val="003A5DA3"/>
    <w:rsid w:val="003A699F"/>
    <w:rsid w:val="003B1977"/>
    <w:rsid w:val="003C1729"/>
    <w:rsid w:val="003C3CE3"/>
    <w:rsid w:val="003C76A8"/>
    <w:rsid w:val="003D433D"/>
    <w:rsid w:val="003E2DCF"/>
    <w:rsid w:val="003E6EF0"/>
    <w:rsid w:val="003E730C"/>
    <w:rsid w:val="003E7E73"/>
    <w:rsid w:val="003F0075"/>
    <w:rsid w:val="003F1CD3"/>
    <w:rsid w:val="003F51CF"/>
    <w:rsid w:val="0040639D"/>
    <w:rsid w:val="00407A92"/>
    <w:rsid w:val="00413FB2"/>
    <w:rsid w:val="00414B18"/>
    <w:rsid w:val="004215C8"/>
    <w:rsid w:val="004218DB"/>
    <w:rsid w:val="004235A2"/>
    <w:rsid w:val="004248AC"/>
    <w:rsid w:val="00426E1D"/>
    <w:rsid w:val="0043514A"/>
    <w:rsid w:val="0044021F"/>
    <w:rsid w:val="00444E68"/>
    <w:rsid w:val="00445AFC"/>
    <w:rsid w:val="00445B44"/>
    <w:rsid w:val="0045031B"/>
    <w:rsid w:val="004518EE"/>
    <w:rsid w:val="00453DC0"/>
    <w:rsid w:val="00454AAC"/>
    <w:rsid w:val="00455C45"/>
    <w:rsid w:val="00460969"/>
    <w:rsid w:val="00464077"/>
    <w:rsid w:val="00467780"/>
    <w:rsid w:val="00477097"/>
    <w:rsid w:val="0048387F"/>
    <w:rsid w:val="00486E95"/>
    <w:rsid w:val="00491E5E"/>
    <w:rsid w:val="00495AF4"/>
    <w:rsid w:val="00495F99"/>
    <w:rsid w:val="00496C10"/>
    <w:rsid w:val="004A00A6"/>
    <w:rsid w:val="004A1B29"/>
    <w:rsid w:val="004B5122"/>
    <w:rsid w:val="004C06D4"/>
    <w:rsid w:val="004C6AE1"/>
    <w:rsid w:val="004D1465"/>
    <w:rsid w:val="004D1B63"/>
    <w:rsid w:val="004D6D65"/>
    <w:rsid w:val="004D7209"/>
    <w:rsid w:val="004E024D"/>
    <w:rsid w:val="004E4060"/>
    <w:rsid w:val="004F3E0E"/>
    <w:rsid w:val="004F4404"/>
    <w:rsid w:val="004F76C7"/>
    <w:rsid w:val="004F7B09"/>
    <w:rsid w:val="00501377"/>
    <w:rsid w:val="00510B8E"/>
    <w:rsid w:val="00515AFC"/>
    <w:rsid w:val="00515C04"/>
    <w:rsid w:val="0051665B"/>
    <w:rsid w:val="00524FF2"/>
    <w:rsid w:val="0052586E"/>
    <w:rsid w:val="00526EBB"/>
    <w:rsid w:val="00527470"/>
    <w:rsid w:val="00530331"/>
    <w:rsid w:val="00531388"/>
    <w:rsid w:val="00535D85"/>
    <w:rsid w:val="0053786E"/>
    <w:rsid w:val="00537C4E"/>
    <w:rsid w:val="00542DC2"/>
    <w:rsid w:val="00543660"/>
    <w:rsid w:val="00543C98"/>
    <w:rsid w:val="0054613E"/>
    <w:rsid w:val="00551F45"/>
    <w:rsid w:val="00552B7C"/>
    <w:rsid w:val="00552F48"/>
    <w:rsid w:val="00553B51"/>
    <w:rsid w:val="00554A1C"/>
    <w:rsid w:val="0055756A"/>
    <w:rsid w:val="005609F2"/>
    <w:rsid w:val="00561110"/>
    <w:rsid w:val="00564CAF"/>
    <w:rsid w:val="005666D0"/>
    <w:rsid w:val="005713DE"/>
    <w:rsid w:val="00574DCC"/>
    <w:rsid w:val="00577AF4"/>
    <w:rsid w:val="00585851"/>
    <w:rsid w:val="00586879"/>
    <w:rsid w:val="0058711D"/>
    <w:rsid w:val="005A62CC"/>
    <w:rsid w:val="005A79BA"/>
    <w:rsid w:val="005A79F6"/>
    <w:rsid w:val="005B5635"/>
    <w:rsid w:val="005C239A"/>
    <w:rsid w:val="005C3246"/>
    <w:rsid w:val="005C36E9"/>
    <w:rsid w:val="005C55AC"/>
    <w:rsid w:val="005C780F"/>
    <w:rsid w:val="005E0310"/>
    <w:rsid w:val="005E1D0B"/>
    <w:rsid w:val="005E6B88"/>
    <w:rsid w:val="005F7CF9"/>
    <w:rsid w:val="0060164A"/>
    <w:rsid w:val="0060397F"/>
    <w:rsid w:val="006040CA"/>
    <w:rsid w:val="006044D3"/>
    <w:rsid w:val="00607A62"/>
    <w:rsid w:val="00614B65"/>
    <w:rsid w:val="00615704"/>
    <w:rsid w:val="00616224"/>
    <w:rsid w:val="0061794F"/>
    <w:rsid w:val="00634FD4"/>
    <w:rsid w:val="006429D5"/>
    <w:rsid w:val="006457C1"/>
    <w:rsid w:val="00650727"/>
    <w:rsid w:val="00651CB1"/>
    <w:rsid w:val="006618DD"/>
    <w:rsid w:val="006621F3"/>
    <w:rsid w:val="006647DE"/>
    <w:rsid w:val="00664867"/>
    <w:rsid w:val="006651DF"/>
    <w:rsid w:val="00665CFB"/>
    <w:rsid w:val="006724A6"/>
    <w:rsid w:val="00677577"/>
    <w:rsid w:val="00677F2B"/>
    <w:rsid w:val="006861FC"/>
    <w:rsid w:val="00693B47"/>
    <w:rsid w:val="0069433A"/>
    <w:rsid w:val="006958F6"/>
    <w:rsid w:val="00696530"/>
    <w:rsid w:val="006974C2"/>
    <w:rsid w:val="006A5184"/>
    <w:rsid w:val="006A7D11"/>
    <w:rsid w:val="006A7F0F"/>
    <w:rsid w:val="006B01AC"/>
    <w:rsid w:val="006B2DA7"/>
    <w:rsid w:val="006B72AB"/>
    <w:rsid w:val="006C1162"/>
    <w:rsid w:val="006C4CB2"/>
    <w:rsid w:val="006D33B0"/>
    <w:rsid w:val="006D3E40"/>
    <w:rsid w:val="006D3FEC"/>
    <w:rsid w:val="006D69A7"/>
    <w:rsid w:val="006E0A89"/>
    <w:rsid w:val="006F06EE"/>
    <w:rsid w:val="006F2A4B"/>
    <w:rsid w:val="006F2C8B"/>
    <w:rsid w:val="006F5E8A"/>
    <w:rsid w:val="0070535E"/>
    <w:rsid w:val="007205FC"/>
    <w:rsid w:val="00722047"/>
    <w:rsid w:val="00724A71"/>
    <w:rsid w:val="00726FE2"/>
    <w:rsid w:val="007337CC"/>
    <w:rsid w:val="00735092"/>
    <w:rsid w:val="007353CA"/>
    <w:rsid w:val="00735E0B"/>
    <w:rsid w:val="00736E62"/>
    <w:rsid w:val="007377D1"/>
    <w:rsid w:val="00740B50"/>
    <w:rsid w:val="007428A8"/>
    <w:rsid w:val="0074486C"/>
    <w:rsid w:val="00745DB9"/>
    <w:rsid w:val="00750478"/>
    <w:rsid w:val="00750EAF"/>
    <w:rsid w:val="0075176C"/>
    <w:rsid w:val="007771E8"/>
    <w:rsid w:val="007829D9"/>
    <w:rsid w:val="00782A84"/>
    <w:rsid w:val="00782D5E"/>
    <w:rsid w:val="00791C4A"/>
    <w:rsid w:val="007B48EC"/>
    <w:rsid w:val="007B5253"/>
    <w:rsid w:val="007C3DF3"/>
    <w:rsid w:val="007C4C8B"/>
    <w:rsid w:val="007D0C98"/>
    <w:rsid w:val="007D4E6E"/>
    <w:rsid w:val="007D5123"/>
    <w:rsid w:val="007D57E6"/>
    <w:rsid w:val="007E1A31"/>
    <w:rsid w:val="007E6346"/>
    <w:rsid w:val="00815A92"/>
    <w:rsid w:val="008202F1"/>
    <w:rsid w:val="00823478"/>
    <w:rsid w:val="008354BE"/>
    <w:rsid w:val="00836B09"/>
    <w:rsid w:val="008449E5"/>
    <w:rsid w:val="00844B51"/>
    <w:rsid w:val="00846316"/>
    <w:rsid w:val="00846DC3"/>
    <w:rsid w:val="00850E9F"/>
    <w:rsid w:val="0086194D"/>
    <w:rsid w:val="00861C3C"/>
    <w:rsid w:val="00874016"/>
    <w:rsid w:val="0087418E"/>
    <w:rsid w:val="00880080"/>
    <w:rsid w:val="008822CE"/>
    <w:rsid w:val="008A2C65"/>
    <w:rsid w:val="008A445E"/>
    <w:rsid w:val="008A57C3"/>
    <w:rsid w:val="008B2A3D"/>
    <w:rsid w:val="008B51D1"/>
    <w:rsid w:val="008B5B18"/>
    <w:rsid w:val="008C2E3F"/>
    <w:rsid w:val="008D0626"/>
    <w:rsid w:val="008D112B"/>
    <w:rsid w:val="008D166B"/>
    <w:rsid w:val="008D772A"/>
    <w:rsid w:val="008E0D21"/>
    <w:rsid w:val="008F0902"/>
    <w:rsid w:val="008F353F"/>
    <w:rsid w:val="008F430D"/>
    <w:rsid w:val="008F4434"/>
    <w:rsid w:val="009027A4"/>
    <w:rsid w:val="00905C53"/>
    <w:rsid w:val="009079EB"/>
    <w:rsid w:val="00910340"/>
    <w:rsid w:val="00920516"/>
    <w:rsid w:val="00926FDD"/>
    <w:rsid w:val="0093322F"/>
    <w:rsid w:val="00935F86"/>
    <w:rsid w:val="0093753D"/>
    <w:rsid w:val="00940ACF"/>
    <w:rsid w:val="00943706"/>
    <w:rsid w:val="0096065C"/>
    <w:rsid w:val="00961508"/>
    <w:rsid w:val="00980AE8"/>
    <w:rsid w:val="00981BC9"/>
    <w:rsid w:val="00985331"/>
    <w:rsid w:val="0099065A"/>
    <w:rsid w:val="00995F99"/>
    <w:rsid w:val="009B0DFB"/>
    <w:rsid w:val="009B2126"/>
    <w:rsid w:val="009B45B6"/>
    <w:rsid w:val="009C07B9"/>
    <w:rsid w:val="009C381F"/>
    <w:rsid w:val="009C58E2"/>
    <w:rsid w:val="009C6F86"/>
    <w:rsid w:val="00A134DB"/>
    <w:rsid w:val="00A1357C"/>
    <w:rsid w:val="00A13B6F"/>
    <w:rsid w:val="00A15BC5"/>
    <w:rsid w:val="00A20123"/>
    <w:rsid w:val="00A243A1"/>
    <w:rsid w:val="00A31B74"/>
    <w:rsid w:val="00A362E1"/>
    <w:rsid w:val="00A36E31"/>
    <w:rsid w:val="00A371EE"/>
    <w:rsid w:val="00A42971"/>
    <w:rsid w:val="00A44B9B"/>
    <w:rsid w:val="00A5334E"/>
    <w:rsid w:val="00A54007"/>
    <w:rsid w:val="00A5486C"/>
    <w:rsid w:val="00A62216"/>
    <w:rsid w:val="00A70008"/>
    <w:rsid w:val="00A707FA"/>
    <w:rsid w:val="00A72936"/>
    <w:rsid w:val="00A75403"/>
    <w:rsid w:val="00A8177A"/>
    <w:rsid w:val="00A85AB9"/>
    <w:rsid w:val="00A90D4E"/>
    <w:rsid w:val="00A92326"/>
    <w:rsid w:val="00A926CA"/>
    <w:rsid w:val="00A928FE"/>
    <w:rsid w:val="00A932BD"/>
    <w:rsid w:val="00A94216"/>
    <w:rsid w:val="00AA05B1"/>
    <w:rsid w:val="00AA0D36"/>
    <w:rsid w:val="00AA0E55"/>
    <w:rsid w:val="00AA2500"/>
    <w:rsid w:val="00AA253D"/>
    <w:rsid w:val="00AA37D2"/>
    <w:rsid w:val="00AA50A7"/>
    <w:rsid w:val="00AA5D03"/>
    <w:rsid w:val="00AA6B7C"/>
    <w:rsid w:val="00AA7346"/>
    <w:rsid w:val="00AA74B2"/>
    <w:rsid w:val="00AB5608"/>
    <w:rsid w:val="00AC16BB"/>
    <w:rsid w:val="00AD113F"/>
    <w:rsid w:val="00AD2F93"/>
    <w:rsid w:val="00AD341E"/>
    <w:rsid w:val="00AE66DE"/>
    <w:rsid w:val="00B017C2"/>
    <w:rsid w:val="00B01911"/>
    <w:rsid w:val="00B054B8"/>
    <w:rsid w:val="00B140CE"/>
    <w:rsid w:val="00B14127"/>
    <w:rsid w:val="00B20115"/>
    <w:rsid w:val="00B21E07"/>
    <w:rsid w:val="00B23FA7"/>
    <w:rsid w:val="00B37406"/>
    <w:rsid w:val="00B37617"/>
    <w:rsid w:val="00B45154"/>
    <w:rsid w:val="00B54425"/>
    <w:rsid w:val="00B5540C"/>
    <w:rsid w:val="00B609B0"/>
    <w:rsid w:val="00B61307"/>
    <w:rsid w:val="00B6292C"/>
    <w:rsid w:val="00B659FC"/>
    <w:rsid w:val="00B70020"/>
    <w:rsid w:val="00B72C13"/>
    <w:rsid w:val="00B737DD"/>
    <w:rsid w:val="00B757A6"/>
    <w:rsid w:val="00B93977"/>
    <w:rsid w:val="00B95796"/>
    <w:rsid w:val="00BA12C7"/>
    <w:rsid w:val="00BA1615"/>
    <w:rsid w:val="00BA1975"/>
    <w:rsid w:val="00BA5CF7"/>
    <w:rsid w:val="00BB4080"/>
    <w:rsid w:val="00BC21EF"/>
    <w:rsid w:val="00BC5091"/>
    <w:rsid w:val="00BD3DEA"/>
    <w:rsid w:val="00BD654A"/>
    <w:rsid w:val="00BE00C5"/>
    <w:rsid w:val="00BE202A"/>
    <w:rsid w:val="00BF1A64"/>
    <w:rsid w:val="00BF1B2D"/>
    <w:rsid w:val="00BF330A"/>
    <w:rsid w:val="00BF3B68"/>
    <w:rsid w:val="00C02A09"/>
    <w:rsid w:val="00C0752A"/>
    <w:rsid w:val="00C13024"/>
    <w:rsid w:val="00C14308"/>
    <w:rsid w:val="00C20CF9"/>
    <w:rsid w:val="00C23CFA"/>
    <w:rsid w:val="00C264EE"/>
    <w:rsid w:val="00C30A58"/>
    <w:rsid w:val="00C30D1B"/>
    <w:rsid w:val="00C41B58"/>
    <w:rsid w:val="00C44100"/>
    <w:rsid w:val="00C4671B"/>
    <w:rsid w:val="00C50969"/>
    <w:rsid w:val="00C519FF"/>
    <w:rsid w:val="00C54D33"/>
    <w:rsid w:val="00C64563"/>
    <w:rsid w:val="00C76970"/>
    <w:rsid w:val="00C847A2"/>
    <w:rsid w:val="00C849BA"/>
    <w:rsid w:val="00C85B81"/>
    <w:rsid w:val="00C86E80"/>
    <w:rsid w:val="00C95127"/>
    <w:rsid w:val="00CA3CC9"/>
    <w:rsid w:val="00CA721B"/>
    <w:rsid w:val="00CB29ED"/>
    <w:rsid w:val="00CB5664"/>
    <w:rsid w:val="00CC23E4"/>
    <w:rsid w:val="00CC7EC8"/>
    <w:rsid w:val="00CD1EED"/>
    <w:rsid w:val="00CE2BD6"/>
    <w:rsid w:val="00CE301A"/>
    <w:rsid w:val="00CE3918"/>
    <w:rsid w:val="00CE601E"/>
    <w:rsid w:val="00CF08FD"/>
    <w:rsid w:val="00CF2E57"/>
    <w:rsid w:val="00CF44CD"/>
    <w:rsid w:val="00CF6DFD"/>
    <w:rsid w:val="00D00865"/>
    <w:rsid w:val="00D01EE9"/>
    <w:rsid w:val="00D029F0"/>
    <w:rsid w:val="00D052DF"/>
    <w:rsid w:val="00D0560F"/>
    <w:rsid w:val="00D0592A"/>
    <w:rsid w:val="00D05C1B"/>
    <w:rsid w:val="00D0682A"/>
    <w:rsid w:val="00D10578"/>
    <w:rsid w:val="00D120E4"/>
    <w:rsid w:val="00D252F9"/>
    <w:rsid w:val="00D30CD8"/>
    <w:rsid w:val="00D40315"/>
    <w:rsid w:val="00D40936"/>
    <w:rsid w:val="00D5607B"/>
    <w:rsid w:val="00D83C7C"/>
    <w:rsid w:val="00D8728A"/>
    <w:rsid w:val="00D9270C"/>
    <w:rsid w:val="00DA3D3B"/>
    <w:rsid w:val="00DA779A"/>
    <w:rsid w:val="00DB00E2"/>
    <w:rsid w:val="00DB405C"/>
    <w:rsid w:val="00DB437C"/>
    <w:rsid w:val="00DB5BD6"/>
    <w:rsid w:val="00DC1B92"/>
    <w:rsid w:val="00DC20DA"/>
    <w:rsid w:val="00DC47B2"/>
    <w:rsid w:val="00DC7CCA"/>
    <w:rsid w:val="00DE58C7"/>
    <w:rsid w:val="00DF03C5"/>
    <w:rsid w:val="00DF32DB"/>
    <w:rsid w:val="00DF4434"/>
    <w:rsid w:val="00DF6CDF"/>
    <w:rsid w:val="00E05805"/>
    <w:rsid w:val="00E10505"/>
    <w:rsid w:val="00E12694"/>
    <w:rsid w:val="00E13D9B"/>
    <w:rsid w:val="00E1478B"/>
    <w:rsid w:val="00E22321"/>
    <w:rsid w:val="00E30A1C"/>
    <w:rsid w:val="00E31E84"/>
    <w:rsid w:val="00E32046"/>
    <w:rsid w:val="00E3566D"/>
    <w:rsid w:val="00E43D92"/>
    <w:rsid w:val="00E5246A"/>
    <w:rsid w:val="00E62752"/>
    <w:rsid w:val="00E70417"/>
    <w:rsid w:val="00E7584A"/>
    <w:rsid w:val="00E76E0F"/>
    <w:rsid w:val="00E809F7"/>
    <w:rsid w:val="00E837E7"/>
    <w:rsid w:val="00E860D2"/>
    <w:rsid w:val="00E92C6D"/>
    <w:rsid w:val="00EA0F63"/>
    <w:rsid w:val="00EA2EA3"/>
    <w:rsid w:val="00EB0337"/>
    <w:rsid w:val="00EB59CE"/>
    <w:rsid w:val="00EB76D6"/>
    <w:rsid w:val="00EB7F3C"/>
    <w:rsid w:val="00EC70FF"/>
    <w:rsid w:val="00ED0022"/>
    <w:rsid w:val="00ED3EA9"/>
    <w:rsid w:val="00EE07EF"/>
    <w:rsid w:val="00EE207E"/>
    <w:rsid w:val="00EE720E"/>
    <w:rsid w:val="00EF05BC"/>
    <w:rsid w:val="00F03DE1"/>
    <w:rsid w:val="00F05EA7"/>
    <w:rsid w:val="00F13D57"/>
    <w:rsid w:val="00F15535"/>
    <w:rsid w:val="00F201B0"/>
    <w:rsid w:val="00F208BE"/>
    <w:rsid w:val="00F33C12"/>
    <w:rsid w:val="00F35964"/>
    <w:rsid w:val="00F37796"/>
    <w:rsid w:val="00F51215"/>
    <w:rsid w:val="00F51F18"/>
    <w:rsid w:val="00F55862"/>
    <w:rsid w:val="00F6041D"/>
    <w:rsid w:val="00F632E5"/>
    <w:rsid w:val="00F8011A"/>
    <w:rsid w:val="00F80835"/>
    <w:rsid w:val="00F8118E"/>
    <w:rsid w:val="00F834D2"/>
    <w:rsid w:val="00F85668"/>
    <w:rsid w:val="00F864ED"/>
    <w:rsid w:val="00F9235A"/>
    <w:rsid w:val="00F924CB"/>
    <w:rsid w:val="00FA05EB"/>
    <w:rsid w:val="00FA2FBC"/>
    <w:rsid w:val="00FB4D6A"/>
    <w:rsid w:val="00FC0977"/>
    <w:rsid w:val="00FC1704"/>
    <w:rsid w:val="00FD035D"/>
    <w:rsid w:val="00FD1AF1"/>
    <w:rsid w:val="00FD347D"/>
    <w:rsid w:val="00FD52DB"/>
    <w:rsid w:val="00FD6F25"/>
    <w:rsid w:val="00FE4742"/>
    <w:rsid w:val="00FE4D3C"/>
    <w:rsid w:val="00FE4EFD"/>
    <w:rsid w:val="00FE6CAF"/>
    <w:rsid w:val="00FE7416"/>
    <w:rsid w:val="00FF211D"/>
    <w:rsid w:val="00FF2CB1"/>
    <w:rsid w:val="00FF675A"/>
    <w:rsid w:val="00FF7040"/>
    <w:rsid w:val="0A6B0227"/>
    <w:rsid w:val="10829236"/>
    <w:rsid w:val="1A363283"/>
    <w:rsid w:val="25381DFC"/>
    <w:rsid w:val="2B41E764"/>
    <w:rsid w:val="332FE7A5"/>
    <w:rsid w:val="3DE1BC02"/>
    <w:rsid w:val="3FCB11ED"/>
    <w:rsid w:val="4360D856"/>
    <w:rsid w:val="4B1F3F62"/>
    <w:rsid w:val="70FBB8FD"/>
    <w:rsid w:val="79E15162"/>
    <w:rsid w:val="7E655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25D95"/>
  <w15:chartTrackingRefBased/>
  <w15:docId w15:val="{3690F5C1-E68C-4DF3-A7AB-9F97C5BC2B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D05C1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berschrift2">
    <w:name w:val="heading 2"/>
    <w:basedOn w:val="Standard"/>
    <w:link w:val="berschrift2Zchn"/>
    <w:uiPriority w:val="9"/>
    <w:qFormat/>
    <w:rsid w:val="00072EB6"/>
    <w:pPr>
      <w:spacing w:before="100" w:beforeAutospacing="1" w:after="100" w:afterAutospacing="1" w:line="240" w:lineRule="auto"/>
      <w:outlineLvl w:val="1"/>
    </w:pPr>
    <w:rPr>
      <w:rFonts w:ascii="Times New Roman" w:hAnsi="Times New Roman" w:eastAsia="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C2B0C"/>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ellenraster">
    <w:name w:val="Table Grid"/>
    <w:basedOn w:val="NormaleTabelle"/>
    <w:uiPriority w:val="59"/>
    <w:rsid w:val="00B451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fzeile">
    <w:name w:val="header"/>
    <w:basedOn w:val="Standard"/>
    <w:link w:val="KopfzeileZchn"/>
    <w:uiPriority w:val="99"/>
    <w:unhideWhenUsed/>
    <w:rsid w:val="002F722C"/>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2F722C"/>
  </w:style>
  <w:style w:type="paragraph" w:styleId="Fuzeile">
    <w:name w:val="footer"/>
    <w:basedOn w:val="Standard"/>
    <w:link w:val="FuzeileZchn"/>
    <w:uiPriority w:val="99"/>
    <w:unhideWhenUsed/>
    <w:rsid w:val="002F722C"/>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2F722C"/>
  </w:style>
  <w:style w:type="paragraph" w:styleId="Listenabsatz">
    <w:name w:val="List Paragraph"/>
    <w:basedOn w:val="Standard"/>
    <w:uiPriority w:val="34"/>
    <w:qFormat/>
    <w:rsid w:val="006A7D11"/>
    <w:pPr>
      <w:ind w:left="720"/>
      <w:contextualSpacing/>
    </w:pPr>
  </w:style>
  <w:style w:type="character" w:styleId="Hyperlink">
    <w:name w:val="Hyperlink"/>
    <w:basedOn w:val="Absatz-Standardschriftart"/>
    <w:uiPriority w:val="99"/>
    <w:unhideWhenUsed/>
    <w:rsid w:val="00696530"/>
    <w:rPr>
      <w:color w:val="0563C1" w:themeColor="hyperlink"/>
      <w:u w:val="single"/>
    </w:rPr>
  </w:style>
  <w:style w:type="character" w:styleId="Fett">
    <w:name w:val="Strong"/>
    <w:basedOn w:val="Absatz-Standardschriftart"/>
    <w:uiPriority w:val="22"/>
    <w:qFormat/>
    <w:rsid w:val="00696530"/>
    <w:rPr>
      <w:b/>
      <w:bCs/>
    </w:rPr>
  </w:style>
  <w:style w:type="character" w:styleId="Funotenzeichen">
    <w:name w:val="footnote reference"/>
    <w:basedOn w:val="Absatz-Standardschriftart"/>
    <w:uiPriority w:val="99"/>
    <w:semiHidden/>
    <w:unhideWhenUsed/>
    <w:rsid w:val="008F430D"/>
    <w:rPr>
      <w:vertAlign w:val="superscript"/>
    </w:rPr>
  </w:style>
  <w:style w:type="paragraph" w:styleId="Funotentext">
    <w:name w:val="footnote text"/>
    <w:basedOn w:val="Standard"/>
    <w:link w:val="FunotentextZchn"/>
    <w:uiPriority w:val="99"/>
    <w:semiHidden/>
    <w:unhideWhenUsed/>
    <w:rsid w:val="008F430D"/>
    <w:pPr>
      <w:spacing w:after="0" w:line="240" w:lineRule="auto"/>
    </w:pPr>
    <w:rPr>
      <w:rFonts w:ascii="Times New Roman" w:hAnsi="Times New Roman" w:eastAsia="Times New Roman" w:cs="Times New Roman"/>
      <w:sz w:val="20"/>
      <w:szCs w:val="20"/>
      <w:lang w:eastAsia="de-DE"/>
    </w:rPr>
  </w:style>
  <w:style w:type="character" w:styleId="FunotentextZchn" w:customStyle="1">
    <w:name w:val="Fußnotentext Zchn"/>
    <w:basedOn w:val="Absatz-Standardschriftart"/>
    <w:link w:val="Funotentext"/>
    <w:uiPriority w:val="99"/>
    <w:semiHidden/>
    <w:rsid w:val="008F430D"/>
    <w:rPr>
      <w:rFonts w:ascii="Times New Roman" w:hAnsi="Times New Roman" w:eastAsia="Times New Roman" w:cs="Times New Roman"/>
      <w:sz w:val="20"/>
      <w:szCs w:val="20"/>
      <w:lang w:eastAsia="de-DE"/>
    </w:rPr>
  </w:style>
  <w:style w:type="paragraph" w:styleId="3Lsungsschreibzeile" w:customStyle="1">
    <w:name w:val="* 3 Lösungsschreibzeile"/>
    <w:basedOn w:val="Standard"/>
    <w:rsid w:val="00CE301A"/>
    <w:pPr>
      <w:tabs>
        <w:tab w:val="right" w:pos="9185"/>
      </w:tabs>
      <w:spacing w:before="240" w:after="60" w:line="240" w:lineRule="exact"/>
    </w:pPr>
    <w:rPr>
      <w:rFonts w:ascii="Comic Sans MS" w:hAnsi="Comic Sans MS" w:eastAsia="Times New Roman" w:cs="Times New Roman"/>
      <w:b/>
      <w:color w:val="808080"/>
      <w:szCs w:val="20"/>
      <w:u w:val="single" w:color="808080"/>
      <w:lang w:eastAsia="de-DE"/>
    </w:rPr>
  </w:style>
  <w:style w:type="character" w:styleId="berschrift2Zchn" w:customStyle="1">
    <w:name w:val="Überschrift 2 Zchn"/>
    <w:basedOn w:val="Absatz-Standardschriftart"/>
    <w:link w:val="berschrift2"/>
    <w:uiPriority w:val="9"/>
    <w:rsid w:val="00072EB6"/>
    <w:rPr>
      <w:rFonts w:ascii="Times New Roman" w:hAnsi="Times New Roman" w:eastAsia="Times New Roman" w:cs="Times New Roman"/>
      <w:b/>
      <w:bCs/>
      <w:sz w:val="36"/>
      <w:szCs w:val="36"/>
      <w:lang w:eastAsia="de-DE"/>
    </w:rPr>
  </w:style>
  <w:style w:type="paragraph" w:styleId="StandardWeb">
    <w:name w:val="Normal (Web)"/>
    <w:basedOn w:val="Standard"/>
    <w:uiPriority w:val="99"/>
    <w:unhideWhenUsed/>
    <w:rsid w:val="00072EB6"/>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berschrift3Zchn" w:customStyle="1">
    <w:name w:val="Überschrift 3 Zchn"/>
    <w:basedOn w:val="Absatz-Standardschriftart"/>
    <w:link w:val="berschrift3"/>
    <w:uiPriority w:val="9"/>
    <w:semiHidden/>
    <w:rsid w:val="001C2B0C"/>
    <w:rPr>
      <w:rFonts w:asciiTheme="majorHAnsi" w:hAnsiTheme="majorHAnsi" w:eastAsiaTheme="majorEastAsia" w:cstheme="majorBidi"/>
      <w:color w:val="1F3763" w:themeColor="accent1" w:themeShade="7F"/>
      <w:sz w:val="24"/>
      <w:szCs w:val="24"/>
    </w:rPr>
  </w:style>
  <w:style w:type="paragraph" w:styleId="h5p-dragquestion-introduction" w:customStyle="1">
    <w:name w:val="h5p-dragquestion-introduction"/>
    <w:basedOn w:val="Standard"/>
    <w:rsid w:val="003441DC"/>
    <w:pPr>
      <w:spacing w:before="100" w:beforeAutospacing="1" w:after="100" w:afterAutospacing="1" w:line="240" w:lineRule="auto"/>
    </w:pPr>
    <w:rPr>
      <w:rFonts w:ascii="Times New Roman" w:hAnsi="Times New Roman" w:eastAsia="Times New Roman" w:cs="Times New Roman"/>
      <w:sz w:val="24"/>
      <w:szCs w:val="24"/>
      <w:lang w:eastAsia="de-DE"/>
    </w:rPr>
  </w:style>
  <w:style w:type="paragraph" w:styleId="StandardTabelle" w:customStyle="1">
    <w:name w:val="StandardTabelle"/>
    <w:basedOn w:val="Standard"/>
    <w:link w:val="StandardTabelleZchn"/>
    <w:autoRedefine/>
    <w:qFormat/>
    <w:rsid w:val="000669A2"/>
    <w:pPr>
      <w:numPr>
        <w:numId w:val="1"/>
      </w:numPr>
      <w:spacing w:after="60" w:line="240" w:lineRule="auto"/>
    </w:pPr>
    <w:rPr>
      <w:rFonts w:ascii="Arial" w:hAnsi="Arial"/>
      <w:sz w:val="18"/>
    </w:rPr>
  </w:style>
  <w:style w:type="paragraph" w:styleId="AufzhlungTabelle" w:customStyle="1">
    <w:name w:val="AufzählungTabelle"/>
    <w:basedOn w:val="StandardTabelle"/>
    <w:link w:val="AufzhlungTabelleZchn"/>
    <w:autoRedefine/>
    <w:qFormat/>
    <w:rsid w:val="00B37406"/>
    <w:pPr>
      <w:numPr>
        <w:numId w:val="2"/>
      </w:numPr>
      <w:ind w:left="170" w:hanging="170"/>
      <w:jc w:val="both"/>
    </w:pPr>
  </w:style>
  <w:style w:type="paragraph" w:styleId="StandardTabelleFett" w:customStyle="1">
    <w:name w:val="StandardTabelleFett"/>
    <w:basedOn w:val="StandardTabelle"/>
    <w:autoRedefine/>
    <w:qFormat/>
    <w:rsid w:val="00B37406"/>
    <w:rPr>
      <w:b/>
    </w:rPr>
  </w:style>
  <w:style w:type="paragraph" w:styleId="AufzhlungTabelle2" w:customStyle="1">
    <w:name w:val="AufzählungTabelle2"/>
    <w:basedOn w:val="AufzhlungTabelle"/>
    <w:autoRedefine/>
    <w:qFormat/>
    <w:rsid w:val="00B37406"/>
    <w:pPr>
      <w:numPr>
        <w:numId w:val="3"/>
      </w:numPr>
      <w:ind w:left="340" w:hanging="170"/>
    </w:pPr>
  </w:style>
  <w:style w:type="character" w:styleId="StandardTabelleZchn" w:customStyle="1">
    <w:name w:val="StandardTabelle Zchn"/>
    <w:basedOn w:val="Absatz-Standardschriftart"/>
    <w:link w:val="StandardTabelle"/>
    <w:rsid w:val="000669A2"/>
    <w:rPr>
      <w:rFonts w:ascii="Arial" w:hAnsi="Arial"/>
      <w:sz w:val="18"/>
    </w:rPr>
  </w:style>
  <w:style w:type="character" w:styleId="berschrift1Zchn" w:customStyle="1">
    <w:name w:val="Überschrift 1 Zchn"/>
    <w:basedOn w:val="Absatz-Standardschriftart"/>
    <w:link w:val="berschrift1"/>
    <w:uiPriority w:val="9"/>
    <w:rsid w:val="00D05C1B"/>
    <w:rPr>
      <w:rFonts w:asciiTheme="majorHAnsi" w:hAnsiTheme="majorHAnsi" w:eastAsiaTheme="majorEastAsia" w:cstheme="majorBidi"/>
      <w:color w:val="2F5496" w:themeColor="accent1" w:themeShade="BF"/>
      <w:sz w:val="32"/>
      <w:szCs w:val="32"/>
    </w:rPr>
  </w:style>
  <w:style w:type="paragraph" w:styleId="c-menuitem" w:customStyle="1">
    <w:name w:val="c-menu__item"/>
    <w:basedOn w:val="Standard"/>
    <w:rsid w:val="00D05C1B"/>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NichtaufgelsteErwhnung">
    <w:name w:val="Unresolved Mention"/>
    <w:basedOn w:val="Absatz-Standardschriftart"/>
    <w:uiPriority w:val="99"/>
    <w:semiHidden/>
    <w:unhideWhenUsed/>
    <w:rsid w:val="004E4060"/>
    <w:rPr>
      <w:color w:val="605E5C"/>
      <w:shd w:val="clear" w:color="auto" w:fill="E1DFDD"/>
    </w:rPr>
  </w:style>
  <w:style w:type="paragraph" w:styleId="paragraph" w:customStyle="1">
    <w:name w:val="paragraph"/>
    <w:basedOn w:val="Standard"/>
    <w:rsid w:val="00AA37D2"/>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normaltextrun" w:customStyle="1">
    <w:name w:val="normaltextrun"/>
    <w:basedOn w:val="Absatz-Standardschriftart"/>
    <w:rsid w:val="00AA37D2"/>
  </w:style>
  <w:style w:type="character" w:styleId="eop" w:customStyle="1">
    <w:name w:val="eop"/>
    <w:basedOn w:val="Absatz-Standardschriftart"/>
    <w:rsid w:val="00AA37D2"/>
  </w:style>
  <w:style w:type="character" w:styleId="mw-headline" w:customStyle="1">
    <w:name w:val="mw-headline"/>
    <w:basedOn w:val="Absatz-Standardschriftart"/>
    <w:rsid w:val="00281F27"/>
  </w:style>
  <w:style w:type="character" w:styleId="mw-headline-number" w:customStyle="1">
    <w:name w:val="mw-headline-number"/>
    <w:basedOn w:val="Absatz-Standardschriftart"/>
    <w:rsid w:val="00281F27"/>
  </w:style>
  <w:style w:type="character" w:styleId="AufzhlungTabelleZchn" w:customStyle="1">
    <w:name w:val="AufzählungTabelle Zchn"/>
    <w:basedOn w:val="Absatz-Standardschriftart"/>
    <w:link w:val="AufzhlungTabelle"/>
    <w:rsid w:val="00782A84"/>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6576">
      <w:bodyDiv w:val="1"/>
      <w:marLeft w:val="0"/>
      <w:marRight w:val="0"/>
      <w:marTop w:val="0"/>
      <w:marBottom w:val="0"/>
      <w:divBdr>
        <w:top w:val="none" w:sz="0" w:space="0" w:color="auto"/>
        <w:left w:val="none" w:sz="0" w:space="0" w:color="auto"/>
        <w:bottom w:val="none" w:sz="0" w:space="0" w:color="auto"/>
        <w:right w:val="none" w:sz="0" w:space="0" w:color="auto"/>
      </w:divBdr>
      <w:divsChild>
        <w:div w:id="1686176538">
          <w:marLeft w:val="0"/>
          <w:marRight w:val="0"/>
          <w:marTop w:val="0"/>
          <w:marBottom w:val="0"/>
          <w:divBdr>
            <w:top w:val="none" w:sz="0" w:space="0" w:color="auto"/>
            <w:left w:val="none" w:sz="0" w:space="0" w:color="auto"/>
            <w:bottom w:val="none" w:sz="0" w:space="0" w:color="auto"/>
            <w:right w:val="none" w:sz="0" w:space="0" w:color="auto"/>
          </w:divBdr>
          <w:divsChild>
            <w:div w:id="23554488">
              <w:marLeft w:val="0"/>
              <w:marRight w:val="0"/>
              <w:marTop w:val="0"/>
              <w:marBottom w:val="0"/>
              <w:divBdr>
                <w:top w:val="none" w:sz="0" w:space="0" w:color="auto"/>
                <w:left w:val="none" w:sz="0" w:space="0" w:color="auto"/>
                <w:bottom w:val="none" w:sz="0" w:space="0" w:color="auto"/>
                <w:right w:val="none" w:sz="0" w:space="0" w:color="auto"/>
              </w:divBdr>
            </w:div>
          </w:divsChild>
        </w:div>
        <w:div w:id="269750123">
          <w:marLeft w:val="0"/>
          <w:marRight w:val="0"/>
          <w:marTop w:val="0"/>
          <w:marBottom w:val="0"/>
          <w:divBdr>
            <w:top w:val="none" w:sz="0" w:space="0" w:color="auto"/>
            <w:left w:val="none" w:sz="0" w:space="0" w:color="auto"/>
            <w:bottom w:val="none" w:sz="0" w:space="0" w:color="auto"/>
            <w:right w:val="none" w:sz="0" w:space="0" w:color="auto"/>
          </w:divBdr>
          <w:divsChild>
            <w:div w:id="1708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8997">
      <w:bodyDiv w:val="1"/>
      <w:marLeft w:val="0"/>
      <w:marRight w:val="0"/>
      <w:marTop w:val="0"/>
      <w:marBottom w:val="0"/>
      <w:divBdr>
        <w:top w:val="none" w:sz="0" w:space="0" w:color="auto"/>
        <w:left w:val="none" w:sz="0" w:space="0" w:color="auto"/>
        <w:bottom w:val="none" w:sz="0" w:space="0" w:color="auto"/>
        <w:right w:val="none" w:sz="0" w:space="0" w:color="auto"/>
      </w:divBdr>
      <w:divsChild>
        <w:div w:id="715008635">
          <w:marLeft w:val="0"/>
          <w:marRight w:val="0"/>
          <w:marTop w:val="0"/>
          <w:marBottom w:val="0"/>
          <w:divBdr>
            <w:top w:val="none" w:sz="0" w:space="0" w:color="auto"/>
            <w:left w:val="none" w:sz="0" w:space="0" w:color="auto"/>
            <w:bottom w:val="none" w:sz="0" w:space="0" w:color="auto"/>
            <w:right w:val="none" w:sz="0" w:space="0" w:color="auto"/>
          </w:divBdr>
          <w:divsChild>
            <w:div w:id="617643305">
              <w:marLeft w:val="0"/>
              <w:marRight w:val="0"/>
              <w:marTop w:val="0"/>
              <w:marBottom w:val="0"/>
              <w:divBdr>
                <w:top w:val="none" w:sz="0" w:space="0" w:color="auto"/>
                <w:left w:val="none" w:sz="0" w:space="0" w:color="auto"/>
                <w:bottom w:val="none" w:sz="0" w:space="0" w:color="auto"/>
                <w:right w:val="none" w:sz="0" w:space="0" w:color="auto"/>
              </w:divBdr>
            </w:div>
          </w:divsChild>
        </w:div>
        <w:div w:id="1574465187">
          <w:marLeft w:val="0"/>
          <w:marRight w:val="0"/>
          <w:marTop w:val="0"/>
          <w:marBottom w:val="0"/>
          <w:divBdr>
            <w:top w:val="none" w:sz="0" w:space="0" w:color="auto"/>
            <w:left w:val="none" w:sz="0" w:space="0" w:color="auto"/>
            <w:bottom w:val="none" w:sz="0" w:space="0" w:color="auto"/>
            <w:right w:val="none" w:sz="0" w:space="0" w:color="auto"/>
          </w:divBdr>
          <w:divsChild>
            <w:div w:id="13164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928">
      <w:bodyDiv w:val="1"/>
      <w:marLeft w:val="0"/>
      <w:marRight w:val="0"/>
      <w:marTop w:val="0"/>
      <w:marBottom w:val="0"/>
      <w:divBdr>
        <w:top w:val="none" w:sz="0" w:space="0" w:color="auto"/>
        <w:left w:val="none" w:sz="0" w:space="0" w:color="auto"/>
        <w:bottom w:val="none" w:sz="0" w:space="0" w:color="auto"/>
        <w:right w:val="none" w:sz="0" w:space="0" w:color="auto"/>
      </w:divBdr>
    </w:div>
    <w:div w:id="62532408">
      <w:bodyDiv w:val="1"/>
      <w:marLeft w:val="0"/>
      <w:marRight w:val="0"/>
      <w:marTop w:val="0"/>
      <w:marBottom w:val="0"/>
      <w:divBdr>
        <w:top w:val="none" w:sz="0" w:space="0" w:color="auto"/>
        <w:left w:val="none" w:sz="0" w:space="0" w:color="auto"/>
        <w:bottom w:val="none" w:sz="0" w:space="0" w:color="auto"/>
        <w:right w:val="none" w:sz="0" w:space="0" w:color="auto"/>
      </w:divBdr>
      <w:divsChild>
        <w:div w:id="386222068">
          <w:marLeft w:val="0"/>
          <w:marRight w:val="0"/>
          <w:marTop w:val="0"/>
          <w:marBottom w:val="0"/>
          <w:divBdr>
            <w:top w:val="none" w:sz="0" w:space="0" w:color="auto"/>
            <w:left w:val="none" w:sz="0" w:space="0" w:color="auto"/>
            <w:bottom w:val="none" w:sz="0" w:space="0" w:color="auto"/>
            <w:right w:val="none" w:sz="0" w:space="0" w:color="auto"/>
          </w:divBdr>
        </w:div>
        <w:div w:id="1175876242">
          <w:marLeft w:val="0"/>
          <w:marRight w:val="0"/>
          <w:marTop w:val="0"/>
          <w:marBottom w:val="0"/>
          <w:divBdr>
            <w:top w:val="none" w:sz="0" w:space="0" w:color="auto"/>
            <w:left w:val="none" w:sz="0" w:space="0" w:color="auto"/>
            <w:bottom w:val="none" w:sz="0" w:space="0" w:color="auto"/>
            <w:right w:val="none" w:sz="0" w:space="0" w:color="auto"/>
          </w:divBdr>
          <w:divsChild>
            <w:div w:id="2114206238">
              <w:marLeft w:val="0"/>
              <w:marRight w:val="0"/>
              <w:marTop w:val="0"/>
              <w:marBottom w:val="0"/>
              <w:divBdr>
                <w:top w:val="none" w:sz="0" w:space="0" w:color="auto"/>
                <w:left w:val="none" w:sz="0" w:space="0" w:color="auto"/>
                <w:bottom w:val="none" w:sz="0" w:space="0" w:color="auto"/>
                <w:right w:val="none" w:sz="0" w:space="0" w:color="auto"/>
              </w:divBdr>
              <w:divsChild>
                <w:div w:id="1607620521">
                  <w:marLeft w:val="0"/>
                  <w:marRight w:val="0"/>
                  <w:marTop w:val="0"/>
                  <w:marBottom w:val="0"/>
                  <w:divBdr>
                    <w:top w:val="none" w:sz="0" w:space="0" w:color="auto"/>
                    <w:left w:val="none" w:sz="0" w:space="0" w:color="auto"/>
                    <w:bottom w:val="none" w:sz="0" w:space="0" w:color="auto"/>
                    <w:right w:val="none" w:sz="0" w:space="0" w:color="auto"/>
                  </w:divBdr>
                  <w:divsChild>
                    <w:div w:id="1358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278">
              <w:marLeft w:val="0"/>
              <w:marRight w:val="0"/>
              <w:marTop w:val="0"/>
              <w:marBottom w:val="0"/>
              <w:divBdr>
                <w:top w:val="none" w:sz="0" w:space="0" w:color="auto"/>
                <w:left w:val="none" w:sz="0" w:space="0" w:color="auto"/>
                <w:bottom w:val="none" w:sz="0" w:space="0" w:color="auto"/>
                <w:right w:val="none" w:sz="0" w:space="0" w:color="auto"/>
              </w:divBdr>
            </w:div>
          </w:divsChild>
        </w:div>
        <w:div w:id="2131972861">
          <w:marLeft w:val="0"/>
          <w:marRight w:val="0"/>
          <w:marTop w:val="0"/>
          <w:marBottom w:val="0"/>
          <w:divBdr>
            <w:top w:val="none" w:sz="0" w:space="0" w:color="auto"/>
            <w:left w:val="none" w:sz="0" w:space="0" w:color="auto"/>
            <w:bottom w:val="none" w:sz="0" w:space="0" w:color="auto"/>
            <w:right w:val="none" w:sz="0" w:space="0" w:color="auto"/>
          </w:divBdr>
        </w:div>
        <w:div w:id="1749960031">
          <w:marLeft w:val="0"/>
          <w:marRight w:val="0"/>
          <w:marTop w:val="0"/>
          <w:marBottom w:val="0"/>
          <w:divBdr>
            <w:top w:val="none" w:sz="0" w:space="0" w:color="auto"/>
            <w:left w:val="none" w:sz="0" w:space="0" w:color="auto"/>
            <w:bottom w:val="none" w:sz="0" w:space="0" w:color="auto"/>
            <w:right w:val="none" w:sz="0" w:space="0" w:color="auto"/>
          </w:divBdr>
        </w:div>
        <w:div w:id="1504320646">
          <w:marLeft w:val="0"/>
          <w:marRight w:val="0"/>
          <w:marTop w:val="0"/>
          <w:marBottom w:val="0"/>
          <w:divBdr>
            <w:top w:val="none" w:sz="0" w:space="0" w:color="auto"/>
            <w:left w:val="none" w:sz="0" w:space="0" w:color="auto"/>
            <w:bottom w:val="none" w:sz="0" w:space="0" w:color="auto"/>
            <w:right w:val="none" w:sz="0" w:space="0" w:color="auto"/>
          </w:divBdr>
        </w:div>
        <w:div w:id="1073891798">
          <w:marLeft w:val="0"/>
          <w:marRight w:val="0"/>
          <w:marTop w:val="0"/>
          <w:marBottom w:val="0"/>
          <w:divBdr>
            <w:top w:val="none" w:sz="0" w:space="0" w:color="auto"/>
            <w:left w:val="none" w:sz="0" w:space="0" w:color="auto"/>
            <w:bottom w:val="none" w:sz="0" w:space="0" w:color="auto"/>
            <w:right w:val="none" w:sz="0" w:space="0" w:color="auto"/>
          </w:divBdr>
        </w:div>
        <w:div w:id="199978227">
          <w:marLeft w:val="0"/>
          <w:marRight w:val="0"/>
          <w:marTop w:val="0"/>
          <w:marBottom w:val="0"/>
          <w:divBdr>
            <w:top w:val="none" w:sz="0" w:space="0" w:color="auto"/>
            <w:left w:val="none" w:sz="0" w:space="0" w:color="auto"/>
            <w:bottom w:val="none" w:sz="0" w:space="0" w:color="auto"/>
            <w:right w:val="none" w:sz="0" w:space="0" w:color="auto"/>
          </w:divBdr>
          <w:divsChild>
            <w:div w:id="270211246">
              <w:marLeft w:val="0"/>
              <w:marRight w:val="0"/>
              <w:marTop w:val="0"/>
              <w:marBottom w:val="0"/>
              <w:divBdr>
                <w:top w:val="none" w:sz="0" w:space="0" w:color="auto"/>
                <w:left w:val="none" w:sz="0" w:space="0" w:color="auto"/>
                <w:bottom w:val="none" w:sz="0" w:space="0" w:color="auto"/>
                <w:right w:val="none" w:sz="0" w:space="0" w:color="auto"/>
              </w:divBdr>
              <w:divsChild>
                <w:div w:id="1133864644">
                  <w:marLeft w:val="0"/>
                  <w:marRight w:val="0"/>
                  <w:marTop w:val="0"/>
                  <w:marBottom w:val="0"/>
                  <w:divBdr>
                    <w:top w:val="none" w:sz="0" w:space="0" w:color="auto"/>
                    <w:left w:val="none" w:sz="0" w:space="0" w:color="auto"/>
                    <w:bottom w:val="none" w:sz="0" w:space="0" w:color="auto"/>
                    <w:right w:val="none" w:sz="0" w:space="0" w:color="auto"/>
                  </w:divBdr>
                  <w:divsChild>
                    <w:div w:id="9764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4532">
              <w:marLeft w:val="0"/>
              <w:marRight w:val="0"/>
              <w:marTop w:val="0"/>
              <w:marBottom w:val="0"/>
              <w:divBdr>
                <w:top w:val="none" w:sz="0" w:space="0" w:color="auto"/>
                <w:left w:val="none" w:sz="0" w:space="0" w:color="auto"/>
                <w:bottom w:val="none" w:sz="0" w:space="0" w:color="auto"/>
                <w:right w:val="none" w:sz="0" w:space="0" w:color="auto"/>
              </w:divBdr>
            </w:div>
          </w:divsChild>
        </w:div>
        <w:div w:id="1115753054">
          <w:marLeft w:val="0"/>
          <w:marRight w:val="0"/>
          <w:marTop w:val="0"/>
          <w:marBottom w:val="0"/>
          <w:divBdr>
            <w:top w:val="none" w:sz="0" w:space="0" w:color="auto"/>
            <w:left w:val="none" w:sz="0" w:space="0" w:color="auto"/>
            <w:bottom w:val="none" w:sz="0" w:space="0" w:color="auto"/>
            <w:right w:val="none" w:sz="0" w:space="0" w:color="auto"/>
          </w:divBdr>
        </w:div>
        <w:div w:id="1152137062">
          <w:marLeft w:val="0"/>
          <w:marRight w:val="0"/>
          <w:marTop w:val="0"/>
          <w:marBottom w:val="0"/>
          <w:divBdr>
            <w:top w:val="none" w:sz="0" w:space="0" w:color="auto"/>
            <w:left w:val="none" w:sz="0" w:space="0" w:color="auto"/>
            <w:bottom w:val="none" w:sz="0" w:space="0" w:color="auto"/>
            <w:right w:val="none" w:sz="0" w:space="0" w:color="auto"/>
          </w:divBdr>
          <w:divsChild>
            <w:div w:id="1701852764">
              <w:marLeft w:val="0"/>
              <w:marRight w:val="0"/>
              <w:marTop w:val="0"/>
              <w:marBottom w:val="0"/>
              <w:divBdr>
                <w:top w:val="none" w:sz="0" w:space="0" w:color="auto"/>
                <w:left w:val="none" w:sz="0" w:space="0" w:color="auto"/>
                <w:bottom w:val="none" w:sz="0" w:space="0" w:color="auto"/>
                <w:right w:val="none" w:sz="0" w:space="0" w:color="auto"/>
              </w:divBdr>
              <w:divsChild>
                <w:div w:id="56441169">
                  <w:marLeft w:val="0"/>
                  <w:marRight w:val="0"/>
                  <w:marTop w:val="0"/>
                  <w:marBottom w:val="0"/>
                  <w:divBdr>
                    <w:top w:val="none" w:sz="0" w:space="0" w:color="auto"/>
                    <w:left w:val="none" w:sz="0" w:space="0" w:color="auto"/>
                    <w:bottom w:val="none" w:sz="0" w:space="0" w:color="auto"/>
                    <w:right w:val="none" w:sz="0" w:space="0" w:color="auto"/>
                  </w:divBdr>
                  <w:divsChild>
                    <w:div w:id="8349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6709">
              <w:marLeft w:val="0"/>
              <w:marRight w:val="0"/>
              <w:marTop w:val="0"/>
              <w:marBottom w:val="0"/>
              <w:divBdr>
                <w:top w:val="none" w:sz="0" w:space="0" w:color="auto"/>
                <w:left w:val="none" w:sz="0" w:space="0" w:color="auto"/>
                <w:bottom w:val="none" w:sz="0" w:space="0" w:color="auto"/>
                <w:right w:val="none" w:sz="0" w:space="0" w:color="auto"/>
              </w:divBdr>
            </w:div>
          </w:divsChild>
        </w:div>
        <w:div w:id="1251043328">
          <w:marLeft w:val="0"/>
          <w:marRight w:val="0"/>
          <w:marTop w:val="0"/>
          <w:marBottom w:val="0"/>
          <w:divBdr>
            <w:top w:val="none" w:sz="0" w:space="0" w:color="auto"/>
            <w:left w:val="none" w:sz="0" w:space="0" w:color="auto"/>
            <w:bottom w:val="none" w:sz="0" w:space="0" w:color="auto"/>
            <w:right w:val="none" w:sz="0" w:space="0" w:color="auto"/>
          </w:divBdr>
        </w:div>
        <w:div w:id="1905993647">
          <w:marLeft w:val="0"/>
          <w:marRight w:val="0"/>
          <w:marTop w:val="0"/>
          <w:marBottom w:val="0"/>
          <w:divBdr>
            <w:top w:val="none" w:sz="0" w:space="0" w:color="auto"/>
            <w:left w:val="none" w:sz="0" w:space="0" w:color="auto"/>
            <w:bottom w:val="none" w:sz="0" w:space="0" w:color="auto"/>
            <w:right w:val="none" w:sz="0" w:space="0" w:color="auto"/>
          </w:divBdr>
          <w:divsChild>
            <w:div w:id="618804672">
              <w:marLeft w:val="0"/>
              <w:marRight w:val="0"/>
              <w:marTop w:val="0"/>
              <w:marBottom w:val="0"/>
              <w:divBdr>
                <w:top w:val="none" w:sz="0" w:space="0" w:color="auto"/>
                <w:left w:val="none" w:sz="0" w:space="0" w:color="auto"/>
                <w:bottom w:val="none" w:sz="0" w:space="0" w:color="auto"/>
                <w:right w:val="none" w:sz="0" w:space="0" w:color="auto"/>
              </w:divBdr>
              <w:divsChild>
                <w:div w:id="258828463">
                  <w:marLeft w:val="0"/>
                  <w:marRight w:val="0"/>
                  <w:marTop w:val="0"/>
                  <w:marBottom w:val="0"/>
                  <w:divBdr>
                    <w:top w:val="none" w:sz="0" w:space="0" w:color="auto"/>
                    <w:left w:val="none" w:sz="0" w:space="0" w:color="auto"/>
                    <w:bottom w:val="none" w:sz="0" w:space="0" w:color="auto"/>
                    <w:right w:val="none" w:sz="0" w:space="0" w:color="auto"/>
                  </w:divBdr>
                  <w:divsChild>
                    <w:div w:id="1806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0069">
      <w:bodyDiv w:val="1"/>
      <w:marLeft w:val="0"/>
      <w:marRight w:val="0"/>
      <w:marTop w:val="0"/>
      <w:marBottom w:val="0"/>
      <w:divBdr>
        <w:top w:val="none" w:sz="0" w:space="0" w:color="auto"/>
        <w:left w:val="none" w:sz="0" w:space="0" w:color="auto"/>
        <w:bottom w:val="none" w:sz="0" w:space="0" w:color="auto"/>
        <w:right w:val="none" w:sz="0" w:space="0" w:color="auto"/>
      </w:divBdr>
    </w:div>
    <w:div w:id="105776004">
      <w:bodyDiv w:val="1"/>
      <w:marLeft w:val="0"/>
      <w:marRight w:val="0"/>
      <w:marTop w:val="0"/>
      <w:marBottom w:val="0"/>
      <w:divBdr>
        <w:top w:val="none" w:sz="0" w:space="0" w:color="auto"/>
        <w:left w:val="none" w:sz="0" w:space="0" w:color="auto"/>
        <w:bottom w:val="none" w:sz="0" w:space="0" w:color="auto"/>
        <w:right w:val="none" w:sz="0" w:space="0" w:color="auto"/>
      </w:divBdr>
    </w:div>
    <w:div w:id="167133649">
      <w:bodyDiv w:val="1"/>
      <w:marLeft w:val="0"/>
      <w:marRight w:val="0"/>
      <w:marTop w:val="0"/>
      <w:marBottom w:val="0"/>
      <w:divBdr>
        <w:top w:val="none" w:sz="0" w:space="0" w:color="auto"/>
        <w:left w:val="none" w:sz="0" w:space="0" w:color="auto"/>
        <w:bottom w:val="none" w:sz="0" w:space="0" w:color="auto"/>
        <w:right w:val="none" w:sz="0" w:space="0" w:color="auto"/>
      </w:divBdr>
    </w:div>
    <w:div w:id="244728393">
      <w:bodyDiv w:val="1"/>
      <w:marLeft w:val="0"/>
      <w:marRight w:val="0"/>
      <w:marTop w:val="0"/>
      <w:marBottom w:val="0"/>
      <w:divBdr>
        <w:top w:val="none" w:sz="0" w:space="0" w:color="auto"/>
        <w:left w:val="none" w:sz="0" w:space="0" w:color="auto"/>
        <w:bottom w:val="none" w:sz="0" w:space="0" w:color="auto"/>
        <w:right w:val="none" w:sz="0" w:space="0" w:color="auto"/>
      </w:divBdr>
      <w:divsChild>
        <w:div w:id="945380276">
          <w:marLeft w:val="0"/>
          <w:marRight w:val="0"/>
          <w:marTop w:val="0"/>
          <w:marBottom w:val="0"/>
          <w:divBdr>
            <w:top w:val="none" w:sz="0" w:space="0" w:color="auto"/>
            <w:left w:val="none" w:sz="0" w:space="0" w:color="auto"/>
            <w:bottom w:val="none" w:sz="0" w:space="0" w:color="auto"/>
            <w:right w:val="none" w:sz="0" w:space="0" w:color="auto"/>
          </w:divBdr>
          <w:divsChild>
            <w:div w:id="1070151495">
              <w:marLeft w:val="1050"/>
              <w:marRight w:val="1050"/>
              <w:marTop w:val="0"/>
              <w:marBottom w:val="0"/>
              <w:divBdr>
                <w:top w:val="none" w:sz="0" w:space="0" w:color="auto"/>
                <w:left w:val="none" w:sz="0" w:space="0" w:color="auto"/>
                <w:bottom w:val="none" w:sz="0" w:space="0" w:color="auto"/>
                <w:right w:val="none" w:sz="0" w:space="0" w:color="auto"/>
              </w:divBdr>
              <w:divsChild>
                <w:div w:id="548424411">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249384729">
                          <w:marLeft w:val="0"/>
                          <w:marRight w:val="0"/>
                          <w:marTop w:val="0"/>
                          <w:marBottom w:val="0"/>
                          <w:divBdr>
                            <w:top w:val="none" w:sz="0" w:space="0" w:color="auto"/>
                            <w:left w:val="none" w:sz="0" w:space="0" w:color="auto"/>
                            <w:bottom w:val="none" w:sz="0" w:space="0" w:color="auto"/>
                            <w:right w:val="none" w:sz="0" w:space="0" w:color="auto"/>
                          </w:divBdr>
                          <w:divsChild>
                            <w:div w:id="753546922">
                              <w:marLeft w:val="0"/>
                              <w:marRight w:val="0"/>
                              <w:marTop w:val="0"/>
                              <w:marBottom w:val="0"/>
                              <w:divBdr>
                                <w:top w:val="none" w:sz="0" w:space="0" w:color="auto"/>
                                <w:left w:val="none" w:sz="0" w:space="0" w:color="auto"/>
                                <w:bottom w:val="none" w:sz="0" w:space="0" w:color="auto"/>
                                <w:right w:val="none" w:sz="0" w:space="0" w:color="auto"/>
                              </w:divBdr>
                            </w:div>
                            <w:div w:id="661547135">
                              <w:marLeft w:val="0"/>
                              <w:marRight w:val="0"/>
                              <w:marTop w:val="0"/>
                              <w:marBottom w:val="0"/>
                              <w:divBdr>
                                <w:top w:val="none" w:sz="0" w:space="0" w:color="auto"/>
                                <w:left w:val="none" w:sz="0" w:space="0" w:color="auto"/>
                                <w:bottom w:val="none" w:sz="0" w:space="0" w:color="auto"/>
                                <w:right w:val="none" w:sz="0" w:space="0" w:color="auto"/>
                              </w:divBdr>
                            </w:div>
                            <w:div w:id="1930625781">
                              <w:marLeft w:val="0"/>
                              <w:marRight w:val="0"/>
                              <w:marTop w:val="0"/>
                              <w:marBottom w:val="0"/>
                              <w:divBdr>
                                <w:top w:val="none" w:sz="0" w:space="0" w:color="auto"/>
                                <w:left w:val="none" w:sz="0" w:space="0" w:color="auto"/>
                                <w:bottom w:val="none" w:sz="0" w:space="0" w:color="auto"/>
                                <w:right w:val="none" w:sz="0" w:space="0" w:color="auto"/>
                              </w:divBdr>
                            </w:div>
                            <w:div w:id="98527751">
                              <w:marLeft w:val="0"/>
                              <w:marRight w:val="0"/>
                              <w:marTop w:val="0"/>
                              <w:marBottom w:val="0"/>
                              <w:divBdr>
                                <w:top w:val="none" w:sz="0" w:space="0" w:color="auto"/>
                                <w:left w:val="none" w:sz="0" w:space="0" w:color="auto"/>
                                <w:bottom w:val="none" w:sz="0" w:space="0" w:color="auto"/>
                                <w:right w:val="none" w:sz="0" w:space="0" w:color="auto"/>
                              </w:divBdr>
                            </w:div>
                            <w:div w:id="704404153">
                              <w:marLeft w:val="0"/>
                              <w:marRight w:val="0"/>
                              <w:marTop w:val="0"/>
                              <w:marBottom w:val="0"/>
                              <w:divBdr>
                                <w:top w:val="none" w:sz="0" w:space="0" w:color="auto"/>
                                <w:left w:val="none" w:sz="0" w:space="0" w:color="auto"/>
                                <w:bottom w:val="none" w:sz="0" w:space="0" w:color="auto"/>
                                <w:right w:val="none" w:sz="0" w:space="0" w:color="auto"/>
                              </w:divBdr>
                            </w:div>
                            <w:div w:id="97530886">
                              <w:marLeft w:val="0"/>
                              <w:marRight w:val="0"/>
                              <w:marTop w:val="0"/>
                              <w:marBottom w:val="0"/>
                              <w:divBdr>
                                <w:top w:val="none" w:sz="0" w:space="0" w:color="auto"/>
                                <w:left w:val="none" w:sz="0" w:space="0" w:color="auto"/>
                                <w:bottom w:val="none" w:sz="0" w:space="0" w:color="auto"/>
                                <w:right w:val="none" w:sz="0" w:space="0" w:color="auto"/>
                              </w:divBdr>
                            </w:div>
                            <w:div w:id="1520125871">
                              <w:marLeft w:val="0"/>
                              <w:marRight w:val="0"/>
                              <w:marTop w:val="0"/>
                              <w:marBottom w:val="0"/>
                              <w:divBdr>
                                <w:top w:val="none" w:sz="0" w:space="0" w:color="auto"/>
                                <w:left w:val="none" w:sz="0" w:space="0" w:color="auto"/>
                                <w:bottom w:val="none" w:sz="0" w:space="0" w:color="auto"/>
                                <w:right w:val="none" w:sz="0" w:space="0" w:color="auto"/>
                              </w:divBdr>
                            </w:div>
                            <w:div w:id="402603912">
                              <w:marLeft w:val="0"/>
                              <w:marRight w:val="0"/>
                              <w:marTop w:val="0"/>
                              <w:marBottom w:val="0"/>
                              <w:divBdr>
                                <w:top w:val="none" w:sz="0" w:space="0" w:color="auto"/>
                                <w:left w:val="none" w:sz="0" w:space="0" w:color="auto"/>
                                <w:bottom w:val="none" w:sz="0" w:space="0" w:color="auto"/>
                                <w:right w:val="none" w:sz="0" w:space="0" w:color="auto"/>
                              </w:divBdr>
                            </w:div>
                            <w:div w:id="1446343587">
                              <w:marLeft w:val="0"/>
                              <w:marRight w:val="0"/>
                              <w:marTop w:val="0"/>
                              <w:marBottom w:val="0"/>
                              <w:divBdr>
                                <w:top w:val="none" w:sz="0" w:space="0" w:color="auto"/>
                                <w:left w:val="none" w:sz="0" w:space="0" w:color="auto"/>
                                <w:bottom w:val="none" w:sz="0" w:space="0" w:color="auto"/>
                                <w:right w:val="none" w:sz="0" w:space="0" w:color="auto"/>
                              </w:divBdr>
                            </w:div>
                            <w:div w:id="1835103971">
                              <w:marLeft w:val="0"/>
                              <w:marRight w:val="0"/>
                              <w:marTop w:val="0"/>
                              <w:marBottom w:val="0"/>
                              <w:divBdr>
                                <w:top w:val="none" w:sz="0" w:space="0" w:color="auto"/>
                                <w:left w:val="none" w:sz="0" w:space="0" w:color="auto"/>
                                <w:bottom w:val="none" w:sz="0" w:space="0" w:color="auto"/>
                                <w:right w:val="none" w:sz="0" w:space="0" w:color="auto"/>
                              </w:divBdr>
                            </w:div>
                            <w:div w:id="2073039890">
                              <w:marLeft w:val="0"/>
                              <w:marRight w:val="0"/>
                              <w:marTop w:val="0"/>
                              <w:marBottom w:val="0"/>
                              <w:divBdr>
                                <w:top w:val="none" w:sz="0" w:space="0" w:color="auto"/>
                                <w:left w:val="none" w:sz="0" w:space="0" w:color="auto"/>
                                <w:bottom w:val="none" w:sz="0" w:space="0" w:color="auto"/>
                                <w:right w:val="none" w:sz="0" w:space="0" w:color="auto"/>
                              </w:divBdr>
                            </w:div>
                            <w:div w:id="1924147660">
                              <w:marLeft w:val="0"/>
                              <w:marRight w:val="0"/>
                              <w:marTop w:val="0"/>
                              <w:marBottom w:val="0"/>
                              <w:divBdr>
                                <w:top w:val="none" w:sz="0" w:space="0" w:color="auto"/>
                                <w:left w:val="none" w:sz="0" w:space="0" w:color="auto"/>
                                <w:bottom w:val="none" w:sz="0" w:space="0" w:color="auto"/>
                                <w:right w:val="none" w:sz="0" w:space="0" w:color="auto"/>
                              </w:divBdr>
                            </w:div>
                            <w:div w:id="218447005">
                              <w:marLeft w:val="0"/>
                              <w:marRight w:val="0"/>
                              <w:marTop w:val="0"/>
                              <w:marBottom w:val="0"/>
                              <w:divBdr>
                                <w:top w:val="none" w:sz="0" w:space="0" w:color="auto"/>
                                <w:left w:val="none" w:sz="0" w:space="0" w:color="auto"/>
                                <w:bottom w:val="none" w:sz="0" w:space="0" w:color="auto"/>
                                <w:right w:val="none" w:sz="0" w:space="0" w:color="auto"/>
                              </w:divBdr>
                            </w:div>
                            <w:div w:id="1647051617">
                              <w:marLeft w:val="0"/>
                              <w:marRight w:val="0"/>
                              <w:marTop w:val="0"/>
                              <w:marBottom w:val="0"/>
                              <w:divBdr>
                                <w:top w:val="none" w:sz="0" w:space="0" w:color="auto"/>
                                <w:left w:val="none" w:sz="0" w:space="0" w:color="auto"/>
                                <w:bottom w:val="none" w:sz="0" w:space="0" w:color="auto"/>
                                <w:right w:val="none" w:sz="0" w:space="0" w:color="auto"/>
                              </w:divBdr>
                            </w:div>
                            <w:div w:id="803932663">
                              <w:marLeft w:val="0"/>
                              <w:marRight w:val="0"/>
                              <w:marTop w:val="0"/>
                              <w:marBottom w:val="0"/>
                              <w:divBdr>
                                <w:top w:val="none" w:sz="0" w:space="0" w:color="auto"/>
                                <w:left w:val="none" w:sz="0" w:space="0" w:color="auto"/>
                                <w:bottom w:val="none" w:sz="0" w:space="0" w:color="auto"/>
                                <w:right w:val="none" w:sz="0" w:space="0" w:color="auto"/>
                              </w:divBdr>
                            </w:div>
                            <w:div w:id="1250038451">
                              <w:marLeft w:val="0"/>
                              <w:marRight w:val="0"/>
                              <w:marTop w:val="0"/>
                              <w:marBottom w:val="0"/>
                              <w:divBdr>
                                <w:top w:val="none" w:sz="0" w:space="0" w:color="auto"/>
                                <w:left w:val="none" w:sz="0" w:space="0" w:color="auto"/>
                                <w:bottom w:val="none" w:sz="0" w:space="0" w:color="auto"/>
                                <w:right w:val="none" w:sz="0" w:space="0" w:color="auto"/>
                              </w:divBdr>
                            </w:div>
                            <w:div w:id="1605114955">
                              <w:marLeft w:val="0"/>
                              <w:marRight w:val="0"/>
                              <w:marTop w:val="0"/>
                              <w:marBottom w:val="0"/>
                              <w:divBdr>
                                <w:top w:val="none" w:sz="0" w:space="0" w:color="auto"/>
                                <w:left w:val="none" w:sz="0" w:space="0" w:color="auto"/>
                                <w:bottom w:val="none" w:sz="0" w:space="0" w:color="auto"/>
                                <w:right w:val="none" w:sz="0" w:space="0" w:color="auto"/>
                              </w:divBdr>
                            </w:div>
                            <w:div w:id="1976910381">
                              <w:marLeft w:val="0"/>
                              <w:marRight w:val="0"/>
                              <w:marTop w:val="0"/>
                              <w:marBottom w:val="0"/>
                              <w:divBdr>
                                <w:top w:val="none" w:sz="0" w:space="0" w:color="auto"/>
                                <w:left w:val="none" w:sz="0" w:space="0" w:color="auto"/>
                                <w:bottom w:val="none" w:sz="0" w:space="0" w:color="auto"/>
                                <w:right w:val="none" w:sz="0" w:space="0" w:color="auto"/>
                              </w:divBdr>
                            </w:div>
                            <w:div w:id="1129203592">
                              <w:marLeft w:val="0"/>
                              <w:marRight w:val="0"/>
                              <w:marTop w:val="0"/>
                              <w:marBottom w:val="0"/>
                              <w:divBdr>
                                <w:top w:val="none" w:sz="0" w:space="0" w:color="auto"/>
                                <w:left w:val="none" w:sz="0" w:space="0" w:color="auto"/>
                                <w:bottom w:val="none" w:sz="0" w:space="0" w:color="auto"/>
                                <w:right w:val="none" w:sz="0" w:space="0" w:color="auto"/>
                              </w:divBdr>
                            </w:div>
                            <w:div w:id="1226137493">
                              <w:marLeft w:val="0"/>
                              <w:marRight w:val="0"/>
                              <w:marTop w:val="0"/>
                              <w:marBottom w:val="0"/>
                              <w:divBdr>
                                <w:top w:val="none" w:sz="0" w:space="0" w:color="auto"/>
                                <w:left w:val="none" w:sz="0" w:space="0" w:color="auto"/>
                                <w:bottom w:val="none" w:sz="0" w:space="0" w:color="auto"/>
                                <w:right w:val="none" w:sz="0" w:space="0" w:color="auto"/>
                              </w:divBdr>
                            </w:div>
                            <w:div w:id="2033607912">
                              <w:marLeft w:val="0"/>
                              <w:marRight w:val="0"/>
                              <w:marTop w:val="0"/>
                              <w:marBottom w:val="0"/>
                              <w:divBdr>
                                <w:top w:val="none" w:sz="0" w:space="0" w:color="auto"/>
                                <w:left w:val="none" w:sz="0" w:space="0" w:color="auto"/>
                                <w:bottom w:val="none" w:sz="0" w:space="0" w:color="auto"/>
                                <w:right w:val="none" w:sz="0" w:space="0" w:color="auto"/>
                              </w:divBdr>
                            </w:div>
                            <w:div w:id="1225488686">
                              <w:marLeft w:val="0"/>
                              <w:marRight w:val="0"/>
                              <w:marTop w:val="0"/>
                              <w:marBottom w:val="0"/>
                              <w:divBdr>
                                <w:top w:val="none" w:sz="0" w:space="0" w:color="auto"/>
                                <w:left w:val="none" w:sz="0" w:space="0" w:color="auto"/>
                                <w:bottom w:val="none" w:sz="0" w:space="0" w:color="auto"/>
                                <w:right w:val="none" w:sz="0" w:space="0" w:color="auto"/>
                              </w:divBdr>
                            </w:div>
                            <w:div w:id="2107115310">
                              <w:marLeft w:val="0"/>
                              <w:marRight w:val="0"/>
                              <w:marTop w:val="0"/>
                              <w:marBottom w:val="0"/>
                              <w:divBdr>
                                <w:top w:val="none" w:sz="0" w:space="0" w:color="auto"/>
                                <w:left w:val="none" w:sz="0" w:space="0" w:color="auto"/>
                                <w:bottom w:val="none" w:sz="0" w:space="0" w:color="auto"/>
                                <w:right w:val="none" w:sz="0" w:space="0" w:color="auto"/>
                              </w:divBdr>
                            </w:div>
                            <w:div w:id="1808206921">
                              <w:marLeft w:val="0"/>
                              <w:marRight w:val="0"/>
                              <w:marTop w:val="0"/>
                              <w:marBottom w:val="0"/>
                              <w:divBdr>
                                <w:top w:val="none" w:sz="0" w:space="0" w:color="auto"/>
                                <w:left w:val="none" w:sz="0" w:space="0" w:color="auto"/>
                                <w:bottom w:val="none" w:sz="0" w:space="0" w:color="auto"/>
                                <w:right w:val="none" w:sz="0" w:space="0" w:color="auto"/>
                              </w:divBdr>
                            </w:div>
                            <w:div w:id="1789659925">
                              <w:marLeft w:val="0"/>
                              <w:marRight w:val="0"/>
                              <w:marTop w:val="0"/>
                              <w:marBottom w:val="0"/>
                              <w:divBdr>
                                <w:top w:val="none" w:sz="0" w:space="0" w:color="auto"/>
                                <w:left w:val="none" w:sz="0" w:space="0" w:color="auto"/>
                                <w:bottom w:val="none" w:sz="0" w:space="0" w:color="auto"/>
                                <w:right w:val="none" w:sz="0" w:space="0" w:color="auto"/>
                              </w:divBdr>
                            </w:div>
                            <w:div w:id="999696591">
                              <w:marLeft w:val="0"/>
                              <w:marRight w:val="0"/>
                              <w:marTop w:val="0"/>
                              <w:marBottom w:val="0"/>
                              <w:divBdr>
                                <w:top w:val="none" w:sz="0" w:space="0" w:color="auto"/>
                                <w:left w:val="none" w:sz="0" w:space="0" w:color="auto"/>
                                <w:bottom w:val="none" w:sz="0" w:space="0" w:color="auto"/>
                                <w:right w:val="none" w:sz="0" w:space="0" w:color="auto"/>
                              </w:divBdr>
                            </w:div>
                            <w:div w:id="723068902">
                              <w:marLeft w:val="0"/>
                              <w:marRight w:val="0"/>
                              <w:marTop w:val="0"/>
                              <w:marBottom w:val="0"/>
                              <w:divBdr>
                                <w:top w:val="none" w:sz="0" w:space="0" w:color="auto"/>
                                <w:left w:val="none" w:sz="0" w:space="0" w:color="auto"/>
                                <w:bottom w:val="none" w:sz="0" w:space="0" w:color="auto"/>
                                <w:right w:val="none" w:sz="0" w:space="0" w:color="auto"/>
                              </w:divBdr>
                            </w:div>
                            <w:div w:id="1199705703">
                              <w:marLeft w:val="0"/>
                              <w:marRight w:val="0"/>
                              <w:marTop w:val="0"/>
                              <w:marBottom w:val="0"/>
                              <w:divBdr>
                                <w:top w:val="none" w:sz="0" w:space="0" w:color="auto"/>
                                <w:left w:val="none" w:sz="0" w:space="0" w:color="auto"/>
                                <w:bottom w:val="none" w:sz="0" w:space="0" w:color="auto"/>
                                <w:right w:val="none" w:sz="0" w:space="0" w:color="auto"/>
                              </w:divBdr>
                            </w:div>
                            <w:div w:id="502622851">
                              <w:marLeft w:val="0"/>
                              <w:marRight w:val="0"/>
                              <w:marTop w:val="0"/>
                              <w:marBottom w:val="0"/>
                              <w:divBdr>
                                <w:top w:val="none" w:sz="0" w:space="0" w:color="auto"/>
                                <w:left w:val="none" w:sz="0" w:space="0" w:color="auto"/>
                                <w:bottom w:val="none" w:sz="0" w:space="0" w:color="auto"/>
                                <w:right w:val="none" w:sz="0" w:space="0" w:color="auto"/>
                              </w:divBdr>
                            </w:div>
                            <w:div w:id="1200505761">
                              <w:marLeft w:val="0"/>
                              <w:marRight w:val="0"/>
                              <w:marTop w:val="0"/>
                              <w:marBottom w:val="0"/>
                              <w:divBdr>
                                <w:top w:val="none" w:sz="0" w:space="0" w:color="auto"/>
                                <w:left w:val="none" w:sz="0" w:space="0" w:color="auto"/>
                                <w:bottom w:val="none" w:sz="0" w:space="0" w:color="auto"/>
                                <w:right w:val="none" w:sz="0" w:space="0" w:color="auto"/>
                              </w:divBdr>
                            </w:div>
                            <w:div w:id="408891649">
                              <w:marLeft w:val="0"/>
                              <w:marRight w:val="0"/>
                              <w:marTop w:val="0"/>
                              <w:marBottom w:val="0"/>
                              <w:divBdr>
                                <w:top w:val="none" w:sz="0" w:space="0" w:color="auto"/>
                                <w:left w:val="none" w:sz="0" w:space="0" w:color="auto"/>
                                <w:bottom w:val="none" w:sz="0" w:space="0" w:color="auto"/>
                                <w:right w:val="none" w:sz="0" w:space="0" w:color="auto"/>
                              </w:divBdr>
                            </w:div>
                            <w:div w:id="368800314">
                              <w:marLeft w:val="0"/>
                              <w:marRight w:val="0"/>
                              <w:marTop w:val="0"/>
                              <w:marBottom w:val="0"/>
                              <w:divBdr>
                                <w:top w:val="none" w:sz="0" w:space="0" w:color="auto"/>
                                <w:left w:val="none" w:sz="0" w:space="0" w:color="auto"/>
                                <w:bottom w:val="none" w:sz="0" w:space="0" w:color="auto"/>
                                <w:right w:val="none" w:sz="0" w:space="0" w:color="auto"/>
                              </w:divBdr>
                            </w:div>
                            <w:div w:id="898636381">
                              <w:marLeft w:val="0"/>
                              <w:marRight w:val="0"/>
                              <w:marTop w:val="0"/>
                              <w:marBottom w:val="0"/>
                              <w:divBdr>
                                <w:top w:val="none" w:sz="0" w:space="0" w:color="auto"/>
                                <w:left w:val="none" w:sz="0" w:space="0" w:color="auto"/>
                                <w:bottom w:val="none" w:sz="0" w:space="0" w:color="auto"/>
                                <w:right w:val="none" w:sz="0" w:space="0" w:color="auto"/>
                              </w:divBdr>
                            </w:div>
                            <w:div w:id="2120640780">
                              <w:marLeft w:val="0"/>
                              <w:marRight w:val="0"/>
                              <w:marTop w:val="0"/>
                              <w:marBottom w:val="0"/>
                              <w:divBdr>
                                <w:top w:val="none" w:sz="0" w:space="0" w:color="auto"/>
                                <w:left w:val="none" w:sz="0" w:space="0" w:color="auto"/>
                                <w:bottom w:val="none" w:sz="0" w:space="0" w:color="auto"/>
                                <w:right w:val="none" w:sz="0" w:space="0" w:color="auto"/>
                              </w:divBdr>
                            </w:div>
                            <w:div w:id="213348959">
                              <w:marLeft w:val="0"/>
                              <w:marRight w:val="0"/>
                              <w:marTop w:val="0"/>
                              <w:marBottom w:val="0"/>
                              <w:divBdr>
                                <w:top w:val="none" w:sz="0" w:space="0" w:color="auto"/>
                                <w:left w:val="none" w:sz="0" w:space="0" w:color="auto"/>
                                <w:bottom w:val="none" w:sz="0" w:space="0" w:color="auto"/>
                                <w:right w:val="none" w:sz="0" w:space="0" w:color="auto"/>
                              </w:divBdr>
                            </w:div>
                            <w:div w:id="1465123911">
                              <w:marLeft w:val="0"/>
                              <w:marRight w:val="0"/>
                              <w:marTop w:val="0"/>
                              <w:marBottom w:val="0"/>
                              <w:divBdr>
                                <w:top w:val="none" w:sz="0" w:space="0" w:color="auto"/>
                                <w:left w:val="none" w:sz="0" w:space="0" w:color="auto"/>
                                <w:bottom w:val="none" w:sz="0" w:space="0" w:color="auto"/>
                                <w:right w:val="none" w:sz="0" w:space="0" w:color="auto"/>
                              </w:divBdr>
                            </w:div>
                            <w:div w:id="763384036">
                              <w:marLeft w:val="0"/>
                              <w:marRight w:val="0"/>
                              <w:marTop w:val="0"/>
                              <w:marBottom w:val="0"/>
                              <w:divBdr>
                                <w:top w:val="none" w:sz="0" w:space="0" w:color="auto"/>
                                <w:left w:val="none" w:sz="0" w:space="0" w:color="auto"/>
                                <w:bottom w:val="none" w:sz="0" w:space="0" w:color="auto"/>
                                <w:right w:val="none" w:sz="0" w:space="0" w:color="auto"/>
                              </w:divBdr>
                            </w:div>
                            <w:div w:id="1321495327">
                              <w:marLeft w:val="0"/>
                              <w:marRight w:val="0"/>
                              <w:marTop w:val="0"/>
                              <w:marBottom w:val="0"/>
                              <w:divBdr>
                                <w:top w:val="none" w:sz="0" w:space="0" w:color="auto"/>
                                <w:left w:val="none" w:sz="0" w:space="0" w:color="auto"/>
                                <w:bottom w:val="none" w:sz="0" w:space="0" w:color="auto"/>
                                <w:right w:val="none" w:sz="0" w:space="0" w:color="auto"/>
                              </w:divBdr>
                            </w:div>
                            <w:div w:id="729036269">
                              <w:marLeft w:val="0"/>
                              <w:marRight w:val="0"/>
                              <w:marTop w:val="0"/>
                              <w:marBottom w:val="0"/>
                              <w:divBdr>
                                <w:top w:val="none" w:sz="0" w:space="0" w:color="auto"/>
                                <w:left w:val="none" w:sz="0" w:space="0" w:color="auto"/>
                                <w:bottom w:val="none" w:sz="0" w:space="0" w:color="auto"/>
                                <w:right w:val="none" w:sz="0" w:space="0" w:color="auto"/>
                              </w:divBdr>
                            </w:div>
                            <w:div w:id="1411805023">
                              <w:marLeft w:val="0"/>
                              <w:marRight w:val="0"/>
                              <w:marTop w:val="0"/>
                              <w:marBottom w:val="0"/>
                              <w:divBdr>
                                <w:top w:val="none" w:sz="0" w:space="0" w:color="auto"/>
                                <w:left w:val="none" w:sz="0" w:space="0" w:color="auto"/>
                                <w:bottom w:val="none" w:sz="0" w:space="0" w:color="auto"/>
                                <w:right w:val="none" w:sz="0" w:space="0" w:color="auto"/>
                              </w:divBdr>
                            </w:div>
                            <w:div w:id="1114640413">
                              <w:marLeft w:val="0"/>
                              <w:marRight w:val="0"/>
                              <w:marTop w:val="0"/>
                              <w:marBottom w:val="0"/>
                              <w:divBdr>
                                <w:top w:val="none" w:sz="0" w:space="0" w:color="auto"/>
                                <w:left w:val="none" w:sz="0" w:space="0" w:color="auto"/>
                                <w:bottom w:val="none" w:sz="0" w:space="0" w:color="auto"/>
                                <w:right w:val="none" w:sz="0" w:space="0" w:color="auto"/>
                              </w:divBdr>
                            </w:div>
                            <w:div w:id="1094015633">
                              <w:marLeft w:val="0"/>
                              <w:marRight w:val="0"/>
                              <w:marTop w:val="0"/>
                              <w:marBottom w:val="0"/>
                              <w:divBdr>
                                <w:top w:val="none" w:sz="0" w:space="0" w:color="auto"/>
                                <w:left w:val="none" w:sz="0" w:space="0" w:color="auto"/>
                                <w:bottom w:val="none" w:sz="0" w:space="0" w:color="auto"/>
                                <w:right w:val="none" w:sz="0" w:space="0" w:color="auto"/>
                              </w:divBdr>
                            </w:div>
                            <w:div w:id="227884580">
                              <w:marLeft w:val="0"/>
                              <w:marRight w:val="0"/>
                              <w:marTop w:val="0"/>
                              <w:marBottom w:val="0"/>
                              <w:divBdr>
                                <w:top w:val="none" w:sz="0" w:space="0" w:color="auto"/>
                                <w:left w:val="none" w:sz="0" w:space="0" w:color="auto"/>
                                <w:bottom w:val="none" w:sz="0" w:space="0" w:color="auto"/>
                                <w:right w:val="none" w:sz="0" w:space="0" w:color="auto"/>
                              </w:divBdr>
                            </w:div>
                            <w:div w:id="2078353724">
                              <w:marLeft w:val="0"/>
                              <w:marRight w:val="0"/>
                              <w:marTop w:val="0"/>
                              <w:marBottom w:val="0"/>
                              <w:divBdr>
                                <w:top w:val="none" w:sz="0" w:space="0" w:color="auto"/>
                                <w:left w:val="none" w:sz="0" w:space="0" w:color="auto"/>
                                <w:bottom w:val="none" w:sz="0" w:space="0" w:color="auto"/>
                                <w:right w:val="none" w:sz="0" w:space="0" w:color="auto"/>
                              </w:divBdr>
                            </w:div>
                            <w:div w:id="2095129617">
                              <w:marLeft w:val="0"/>
                              <w:marRight w:val="0"/>
                              <w:marTop w:val="0"/>
                              <w:marBottom w:val="0"/>
                              <w:divBdr>
                                <w:top w:val="none" w:sz="0" w:space="0" w:color="auto"/>
                                <w:left w:val="none" w:sz="0" w:space="0" w:color="auto"/>
                                <w:bottom w:val="none" w:sz="0" w:space="0" w:color="auto"/>
                                <w:right w:val="none" w:sz="0" w:space="0" w:color="auto"/>
                              </w:divBdr>
                            </w:div>
                            <w:div w:id="538589857">
                              <w:marLeft w:val="0"/>
                              <w:marRight w:val="0"/>
                              <w:marTop w:val="0"/>
                              <w:marBottom w:val="0"/>
                              <w:divBdr>
                                <w:top w:val="none" w:sz="0" w:space="0" w:color="auto"/>
                                <w:left w:val="none" w:sz="0" w:space="0" w:color="auto"/>
                                <w:bottom w:val="none" w:sz="0" w:space="0" w:color="auto"/>
                                <w:right w:val="none" w:sz="0" w:space="0" w:color="auto"/>
                              </w:divBdr>
                            </w:div>
                            <w:div w:id="1460805198">
                              <w:marLeft w:val="0"/>
                              <w:marRight w:val="0"/>
                              <w:marTop w:val="0"/>
                              <w:marBottom w:val="0"/>
                              <w:divBdr>
                                <w:top w:val="none" w:sz="0" w:space="0" w:color="auto"/>
                                <w:left w:val="none" w:sz="0" w:space="0" w:color="auto"/>
                                <w:bottom w:val="none" w:sz="0" w:space="0" w:color="auto"/>
                                <w:right w:val="none" w:sz="0" w:space="0" w:color="auto"/>
                              </w:divBdr>
                            </w:div>
                            <w:div w:id="839857719">
                              <w:marLeft w:val="0"/>
                              <w:marRight w:val="0"/>
                              <w:marTop w:val="0"/>
                              <w:marBottom w:val="0"/>
                              <w:divBdr>
                                <w:top w:val="none" w:sz="0" w:space="0" w:color="auto"/>
                                <w:left w:val="none" w:sz="0" w:space="0" w:color="auto"/>
                                <w:bottom w:val="none" w:sz="0" w:space="0" w:color="auto"/>
                                <w:right w:val="none" w:sz="0" w:space="0" w:color="auto"/>
                              </w:divBdr>
                            </w:div>
                            <w:div w:id="1678385783">
                              <w:marLeft w:val="0"/>
                              <w:marRight w:val="0"/>
                              <w:marTop w:val="0"/>
                              <w:marBottom w:val="0"/>
                              <w:divBdr>
                                <w:top w:val="none" w:sz="0" w:space="0" w:color="auto"/>
                                <w:left w:val="none" w:sz="0" w:space="0" w:color="auto"/>
                                <w:bottom w:val="none" w:sz="0" w:space="0" w:color="auto"/>
                                <w:right w:val="none" w:sz="0" w:space="0" w:color="auto"/>
                              </w:divBdr>
                            </w:div>
                            <w:div w:id="1131872472">
                              <w:marLeft w:val="0"/>
                              <w:marRight w:val="0"/>
                              <w:marTop w:val="0"/>
                              <w:marBottom w:val="0"/>
                              <w:divBdr>
                                <w:top w:val="none" w:sz="0" w:space="0" w:color="auto"/>
                                <w:left w:val="none" w:sz="0" w:space="0" w:color="auto"/>
                                <w:bottom w:val="none" w:sz="0" w:space="0" w:color="auto"/>
                                <w:right w:val="none" w:sz="0" w:space="0" w:color="auto"/>
                              </w:divBdr>
                            </w:div>
                            <w:div w:id="1642885266">
                              <w:marLeft w:val="0"/>
                              <w:marRight w:val="0"/>
                              <w:marTop w:val="0"/>
                              <w:marBottom w:val="0"/>
                              <w:divBdr>
                                <w:top w:val="none" w:sz="0" w:space="0" w:color="auto"/>
                                <w:left w:val="none" w:sz="0" w:space="0" w:color="auto"/>
                                <w:bottom w:val="none" w:sz="0" w:space="0" w:color="auto"/>
                                <w:right w:val="none" w:sz="0" w:space="0" w:color="auto"/>
                              </w:divBdr>
                            </w:div>
                            <w:div w:id="711197642">
                              <w:marLeft w:val="0"/>
                              <w:marRight w:val="0"/>
                              <w:marTop w:val="0"/>
                              <w:marBottom w:val="0"/>
                              <w:divBdr>
                                <w:top w:val="none" w:sz="0" w:space="0" w:color="auto"/>
                                <w:left w:val="none" w:sz="0" w:space="0" w:color="auto"/>
                                <w:bottom w:val="none" w:sz="0" w:space="0" w:color="auto"/>
                                <w:right w:val="none" w:sz="0" w:space="0" w:color="auto"/>
                              </w:divBdr>
                            </w:div>
                            <w:div w:id="1609702650">
                              <w:marLeft w:val="0"/>
                              <w:marRight w:val="0"/>
                              <w:marTop w:val="0"/>
                              <w:marBottom w:val="0"/>
                              <w:divBdr>
                                <w:top w:val="none" w:sz="0" w:space="0" w:color="auto"/>
                                <w:left w:val="none" w:sz="0" w:space="0" w:color="auto"/>
                                <w:bottom w:val="none" w:sz="0" w:space="0" w:color="auto"/>
                                <w:right w:val="none" w:sz="0" w:space="0" w:color="auto"/>
                              </w:divBdr>
                            </w:div>
                            <w:div w:id="1033306681">
                              <w:marLeft w:val="0"/>
                              <w:marRight w:val="0"/>
                              <w:marTop w:val="0"/>
                              <w:marBottom w:val="0"/>
                              <w:divBdr>
                                <w:top w:val="none" w:sz="0" w:space="0" w:color="auto"/>
                                <w:left w:val="none" w:sz="0" w:space="0" w:color="auto"/>
                                <w:bottom w:val="none" w:sz="0" w:space="0" w:color="auto"/>
                                <w:right w:val="none" w:sz="0" w:space="0" w:color="auto"/>
                              </w:divBdr>
                            </w:div>
                            <w:div w:id="1568228398">
                              <w:marLeft w:val="0"/>
                              <w:marRight w:val="0"/>
                              <w:marTop w:val="0"/>
                              <w:marBottom w:val="0"/>
                              <w:divBdr>
                                <w:top w:val="none" w:sz="0" w:space="0" w:color="auto"/>
                                <w:left w:val="none" w:sz="0" w:space="0" w:color="auto"/>
                                <w:bottom w:val="none" w:sz="0" w:space="0" w:color="auto"/>
                                <w:right w:val="none" w:sz="0" w:space="0" w:color="auto"/>
                              </w:divBdr>
                            </w:div>
                            <w:div w:id="641885380">
                              <w:marLeft w:val="0"/>
                              <w:marRight w:val="0"/>
                              <w:marTop w:val="0"/>
                              <w:marBottom w:val="0"/>
                              <w:divBdr>
                                <w:top w:val="none" w:sz="0" w:space="0" w:color="auto"/>
                                <w:left w:val="none" w:sz="0" w:space="0" w:color="auto"/>
                                <w:bottom w:val="none" w:sz="0" w:space="0" w:color="auto"/>
                                <w:right w:val="none" w:sz="0" w:space="0" w:color="auto"/>
                              </w:divBdr>
                            </w:div>
                            <w:div w:id="1190994087">
                              <w:marLeft w:val="0"/>
                              <w:marRight w:val="0"/>
                              <w:marTop w:val="0"/>
                              <w:marBottom w:val="0"/>
                              <w:divBdr>
                                <w:top w:val="none" w:sz="0" w:space="0" w:color="auto"/>
                                <w:left w:val="none" w:sz="0" w:space="0" w:color="auto"/>
                                <w:bottom w:val="none" w:sz="0" w:space="0" w:color="auto"/>
                                <w:right w:val="none" w:sz="0" w:space="0" w:color="auto"/>
                              </w:divBdr>
                            </w:div>
                            <w:div w:id="1204486565">
                              <w:marLeft w:val="0"/>
                              <w:marRight w:val="0"/>
                              <w:marTop w:val="0"/>
                              <w:marBottom w:val="0"/>
                              <w:divBdr>
                                <w:top w:val="none" w:sz="0" w:space="0" w:color="auto"/>
                                <w:left w:val="none" w:sz="0" w:space="0" w:color="auto"/>
                                <w:bottom w:val="none" w:sz="0" w:space="0" w:color="auto"/>
                                <w:right w:val="none" w:sz="0" w:space="0" w:color="auto"/>
                              </w:divBdr>
                            </w:div>
                            <w:div w:id="541089422">
                              <w:marLeft w:val="0"/>
                              <w:marRight w:val="0"/>
                              <w:marTop w:val="0"/>
                              <w:marBottom w:val="0"/>
                              <w:divBdr>
                                <w:top w:val="none" w:sz="0" w:space="0" w:color="auto"/>
                                <w:left w:val="none" w:sz="0" w:space="0" w:color="auto"/>
                                <w:bottom w:val="none" w:sz="0" w:space="0" w:color="auto"/>
                                <w:right w:val="none" w:sz="0" w:space="0" w:color="auto"/>
                              </w:divBdr>
                            </w:div>
                            <w:div w:id="326523662">
                              <w:marLeft w:val="0"/>
                              <w:marRight w:val="0"/>
                              <w:marTop w:val="0"/>
                              <w:marBottom w:val="0"/>
                              <w:divBdr>
                                <w:top w:val="none" w:sz="0" w:space="0" w:color="auto"/>
                                <w:left w:val="none" w:sz="0" w:space="0" w:color="auto"/>
                                <w:bottom w:val="none" w:sz="0" w:space="0" w:color="auto"/>
                                <w:right w:val="none" w:sz="0" w:space="0" w:color="auto"/>
                              </w:divBdr>
                            </w:div>
                            <w:div w:id="995499594">
                              <w:marLeft w:val="0"/>
                              <w:marRight w:val="0"/>
                              <w:marTop w:val="0"/>
                              <w:marBottom w:val="0"/>
                              <w:divBdr>
                                <w:top w:val="none" w:sz="0" w:space="0" w:color="auto"/>
                                <w:left w:val="none" w:sz="0" w:space="0" w:color="auto"/>
                                <w:bottom w:val="none" w:sz="0" w:space="0" w:color="auto"/>
                                <w:right w:val="none" w:sz="0" w:space="0" w:color="auto"/>
                              </w:divBdr>
                            </w:div>
                            <w:div w:id="382949735">
                              <w:marLeft w:val="0"/>
                              <w:marRight w:val="0"/>
                              <w:marTop w:val="0"/>
                              <w:marBottom w:val="0"/>
                              <w:divBdr>
                                <w:top w:val="none" w:sz="0" w:space="0" w:color="auto"/>
                                <w:left w:val="none" w:sz="0" w:space="0" w:color="auto"/>
                                <w:bottom w:val="none" w:sz="0" w:space="0" w:color="auto"/>
                                <w:right w:val="none" w:sz="0" w:space="0" w:color="auto"/>
                              </w:divBdr>
                            </w:div>
                            <w:div w:id="1459683617">
                              <w:marLeft w:val="0"/>
                              <w:marRight w:val="0"/>
                              <w:marTop w:val="0"/>
                              <w:marBottom w:val="0"/>
                              <w:divBdr>
                                <w:top w:val="none" w:sz="0" w:space="0" w:color="auto"/>
                                <w:left w:val="none" w:sz="0" w:space="0" w:color="auto"/>
                                <w:bottom w:val="none" w:sz="0" w:space="0" w:color="auto"/>
                                <w:right w:val="none" w:sz="0" w:space="0" w:color="auto"/>
                              </w:divBdr>
                            </w:div>
                            <w:div w:id="1420517018">
                              <w:marLeft w:val="0"/>
                              <w:marRight w:val="0"/>
                              <w:marTop w:val="0"/>
                              <w:marBottom w:val="0"/>
                              <w:divBdr>
                                <w:top w:val="none" w:sz="0" w:space="0" w:color="auto"/>
                                <w:left w:val="none" w:sz="0" w:space="0" w:color="auto"/>
                                <w:bottom w:val="none" w:sz="0" w:space="0" w:color="auto"/>
                                <w:right w:val="none" w:sz="0" w:space="0" w:color="auto"/>
                              </w:divBdr>
                            </w:div>
                            <w:div w:id="1502692940">
                              <w:marLeft w:val="0"/>
                              <w:marRight w:val="0"/>
                              <w:marTop w:val="0"/>
                              <w:marBottom w:val="0"/>
                              <w:divBdr>
                                <w:top w:val="none" w:sz="0" w:space="0" w:color="auto"/>
                                <w:left w:val="none" w:sz="0" w:space="0" w:color="auto"/>
                                <w:bottom w:val="none" w:sz="0" w:space="0" w:color="auto"/>
                                <w:right w:val="none" w:sz="0" w:space="0" w:color="auto"/>
                              </w:divBdr>
                            </w:div>
                            <w:div w:id="1554579738">
                              <w:marLeft w:val="0"/>
                              <w:marRight w:val="0"/>
                              <w:marTop w:val="0"/>
                              <w:marBottom w:val="0"/>
                              <w:divBdr>
                                <w:top w:val="none" w:sz="0" w:space="0" w:color="auto"/>
                                <w:left w:val="none" w:sz="0" w:space="0" w:color="auto"/>
                                <w:bottom w:val="none" w:sz="0" w:space="0" w:color="auto"/>
                                <w:right w:val="none" w:sz="0" w:space="0" w:color="auto"/>
                              </w:divBdr>
                            </w:div>
                            <w:div w:id="1520654500">
                              <w:marLeft w:val="0"/>
                              <w:marRight w:val="0"/>
                              <w:marTop w:val="0"/>
                              <w:marBottom w:val="0"/>
                              <w:divBdr>
                                <w:top w:val="none" w:sz="0" w:space="0" w:color="auto"/>
                                <w:left w:val="none" w:sz="0" w:space="0" w:color="auto"/>
                                <w:bottom w:val="none" w:sz="0" w:space="0" w:color="auto"/>
                                <w:right w:val="none" w:sz="0" w:space="0" w:color="auto"/>
                              </w:divBdr>
                            </w:div>
                            <w:div w:id="519245407">
                              <w:marLeft w:val="0"/>
                              <w:marRight w:val="0"/>
                              <w:marTop w:val="0"/>
                              <w:marBottom w:val="0"/>
                              <w:divBdr>
                                <w:top w:val="none" w:sz="0" w:space="0" w:color="auto"/>
                                <w:left w:val="none" w:sz="0" w:space="0" w:color="auto"/>
                                <w:bottom w:val="none" w:sz="0" w:space="0" w:color="auto"/>
                                <w:right w:val="none" w:sz="0" w:space="0" w:color="auto"/>
                              </w:divBdr>
                            </w:div>
                            <w:div w:id="1898003830">
                              <w:marLeft w:val="0"/>
                              <w:marRight w:val="0"/>
                              <w:marTop w:val="0"/>
                              <w:marBottom w:val="0"/>
                              <w:divBdr>
                                <w:top w:val="none" w:sz="0" w:space="0" w:color="auto"/>
                                <w:left w:val="none" w:sz="0" w:space="0" w:color="auto"/>
                                <w:bottom w:val="none" w:sz="0" w:space="0" w:color="auto"/>
                                <w:right w:val="none" w:sz="0" w:space="0" w:color="auto"/>
                              </w:divBdr>
                            </w:div>
                            <w:div w:id="1725593832">
                              <w:marLeft w:val="0"/>
                              <w:marRight w:val="0"/>
                              <w:marTop w:val="0"/>
                              <w:marBottom w:val="0"/>
                              <w:divBdr>
                                <w:top w:val="none" w:sz="0" w:space="0" w:color="auto"/>
                                <w:left w:val="none" w:sz="0" w:space="0" w:color="auto"/>
                                <w:bottom w:val="none" w:sz="0" w:space="0" w:color="auto"/>
                                <w:right w:val="none" w:sz="0" w:space="0" w:color="auto"/>
                              </w:divBdr>
                            </w:div>
                            <w:div w:id="216865241">
                              <w:marLeft w:val="0"/>
                              <w:marRight w:val="0"/>
                              <w:marTop w:val="0"/>
                              <w:marBottom w:val="0"/>
                              <w:divBdr>
                                <w:top w:val="none" w:sz="0" w:space="0" w:color="auto"/>
                                <w:left w:val="none" w:sz="0" w:space="0" w:color="auto"/>
                                <w:bottom w:val="none" w:sz="0" w:space="0" w:color="auto"/>
                                <w:right w:val="none" w:sz="0" w:space="0" w:color="auto"/>
                              </w:divBdr>
                            </w:div>
                            <w:div w:id="681203297">
                              <w:marLeft w:val="0"/>
                              <w:marRight w:val="0"/>
                              <w:marTop w:val="0"/>
                              <w:marBottom w:val="0"/>
                              <w:divBdr>
                                <w:top w:val="none" w:sz="0" w:space="0" w:color="auto"/>
                                <w:left w:val="none" w:sz="0" w:space="0" w:color="auto"/>
                                <w:bottom w:val="none" w:sz="0" w:space="0" w:color="auto"/>
                                <w:right w:val="none" w:sz="0" w:space="0" w:color="auto"/>
                              </w:divBdr>
                            </w:div>
                            <w:div w:id="2038391277">
                              <w:marLeft w:val="0"/>
                              <w:marRight w:val="0"/>
                              <w:marTop w:val="0"/>
                              <w:marBottom w:val="0"/>
                              <w:divBdr>
                                <w:top w:val="none" w:sz="0" w:space="0" w:color="auto"/>
                                <w:left w:val="none" w:sz="0" w:space="0" w:color="auto"/>
                                <w:bottom w:val="none" w:sz="0" w:space="0" w:color="auto"/>
                                <w:right w:val="none" w:sz="0" w:space="0" w:color="auto"/>
                              </w:divBdr>
                            </w:div>
                            <w:div w:id="1405760157">
                              <w:marLeft w:val="0"/>
                              <w:marRight w:val="0"/>
                              <w:marTop w:val="0"/>
                              <w:marBottom w:val="0"/>
                              <w:divBdr>
                                <w:top w:val="none" w:sz="0" w:space="0" w:color="auto"/>
                                <w:left w:val="none" w:sz="0" w:space="0" w:color="auto"/>
                                <w:bottom w:val="none" w:sz="0" w:space="0" w:color="auto"/>
                                <w:right w:val="none" w:sz="0" w:space="0" w:color="auto"/>
                              </w:divBdr>
                            </w:div>
                            <w:div w:id="986979513">
                              <w:marLeft w:val="0"/>
                              <w:marRight w:val="0"/>
                              <w:marTop w:val="0"/>
                              <w:marBottom w:val="0"/>
                              <w:divBdr>
                                <w:top w:val="none" w:sz="0" w:space="0" w:color="auto"/>
                                <w:left w:val="none" w:sz="0" w:space="0" w:color="auto"/>
                                <w:bottom w:val="none" w:sz="0" w:space="0" w:color="auto"/>
                                <w:right w:val="none" w:sz="0" w:space="0" w:color="auto"/>
                              </w:divBdr>
                            </w:div>
                            <w:div w:id="95097086">
                              <w:marLeft w:val="0"/>
                              <w:marRight w:val="0"/>
                              <w:marTop w:val="0"/>
                              <w:marBottom w:val="0"/>
                              <w:divBdr>
                                <w:top w:val="none" w:sz="0" w:space="0" w:color="auto"/>
                                <w:left w:val="none" w:sz="0" w:space="0" w:color="auto"/>
                                <w:bottom w:val="none" w:sz="0" w:space="0" w:color="auto"/>
                                <w:right w:val="none" w:sz="0" w:space="0" w:color="auto"/>
                              </w:divBdr>
                            </w:div>
                            <w:div w:id="1838887065">
                              <w:marLeft w:val="0"/>
                              <w:marRight w:val="0"/>
                              <w:marTop w:val="0"/>
                              <w:marBottom w:val="0"/>
                              <w:divBdr>
                                <w:top w:val="none" w:sz="0" w:space="0" w:color="auto"/>
                                <w:left w:val="none" w:sz="0" w:space="0" w:color="auto"/>
                                <w:bottom w:val="none" w:sz="0" w:space="0" w:color="auto"/>
                                <w:right w:val="none" w:sz="0" w:space="0" w:color="auto"/>
                              </w:divBdr>
                            </w:div>
                            <w:div w:id="1913347623">
                              <w:marLeft w:val="0"/>
                              <w:marRight w:val="0"/>
                              <w:marTop w:val="0"/>
                              <w:marBottom w:val="0"/>
                              <w:divBdr>
                                <w:top w:val="none" w:sz="0" w:space="0" w:color="auto"/>
                                <w:left w:val="none" w:sz="0" w:space="0" w:color="auto"/>
                                <w:bottom w:val="none" w:sz="0" w:space="0" w:color="auto"/>
                                <w:right w:val="none" w:sz="0" w:space="0" w:color="auto"/>
                              </w:divBdr>
                            </w:div>
                            <w:div w:id="466630937">
                              <w:marLeft w:val="0"/>
                              <w:marRight w:val="0"/>
                              <w:marTop w:val="0"/>
                              <w:marBottom w:val="0"/>
                              <w:divBdr>
                                <w:top w:val="none" w:sz="0" w:space="0" w:color="auto"/>
                                <w:left w:val="none" w:sz="0" w:space="0" w:color="auto"/>
                                <w:bottom w:val="none" w:sz="0" w:space="0" w:color="auto"/>
                                <w:right w:val="none" w:sz="0" w:space="0" w:color="auto"/>
                              </w:divBdr>
                            </w:div>
                            <w:div w:id="2050914860">
                              <w:marLeft w:val="0"/>
                              <w:marRight w:val="0"/>
                              <w:marTop w:val="0"/>
                              <w:marBottom w:val="0"/>
                              <w:divBdr>
                                <w:top w:val="none" w:sz="0" w:space="0" w:color="auto"/>
                                <w:left w:val="none" w:sz="0" w:space="0" w:color="auto"/>
                                <w:bottom w:val="none" w:sz="0" w:space="0" w:color="auto"/>
                                <w:right w:val="none" w:sz="0" w:space="0" w:color="auto"/>
                              </w:divBdr>
                            </w:div>
                            <w:div w:id="399451988">
                              <w:marLeft w:val="0"/>
                              <w:marRight w:val="0"/>
                              <w:marTop w:val="0"/>
                              <w:marBottom w:val="0"/>
                              <w:divBdr>
                                <w:top w:val="none" w:sz="0" w:space="0" w:color="auto"/>
                                <w:left w:val="none" w:sz="0" w:space="0" w:color="auto"/>
                                <w:bottom w:val="none" w:sz="0" w:space="0" w:color="auto"/>
                                <w:right w:val="none" w:sz="0" w:space="0" w:color="auto"/>
                              </w:divBdr>
                            </w:div>
                            <w:div w:id="1229028938">
                              <w:marLeft w:val="0"/>
                              <w:marRight w:val="0"/>
                              <w:marTop w:val="0"/>
                              <w:marBottom w:val="0"/>
                              <w:divBdr>
                                <w:top w:val="none" w:sz="0" w:space="0" w:color="auto"/>
                                <w:left w:val="none" w:sz="0" w:space="0" w:color="auto"/>
                                <w:bottom w:val="none" w:sz="0" w:space="0" w:color="auto"/>
                                <w:right w:val="none" w:sz="0" w:space="0" w:color="auto"/>
                              </w:divBdr>
                            </w:div>
                            <w:div w:id="244919118">
                              <w:marLeft w:val="0"/>
                              <w:marRight w:val="0"/>
                              <w:marTop w:val="0"/>
                              <w:marBottom w:val="0"/>
                              <w:divBdr>
                                <w:top w:val="none" w:sz="0" w:space="0" w:color="auto"/>
                                <w:left w:val="none" w:sz="0" w:space="0" w:color="auto"/>
                                <w:bottom w:val="none" w:sz="0" w:space="0" w:color="auto"/>
                                <w:right w:val="none" w:sz="0" w:space="0" w:color="auto"/>
                              </w:divBdr>
                            </w:div>
                            <w:div w:id="1587225154">
                              <w:marLeft w:val="0"/>
                              <w:marRight w:val="0"/>
                              <w:marTop w:val="0"/>
                              <w:marBottom w:val="0"/>
                              <w:divBdr>
                                <w:top w:val="none" w:sz="0" w:space="0" w:color="auto"/>
                                <w:left w:val="none" w:sz="0" w:space="0" w:color="auto"/>
                                <w:bottom w:val="none" w:sz="0" w:space="0" w:color="auto"/>
                                <w:right w:val="none" w:sz="0" w:space="0" w:color="auto"/>
                              </w:divBdr>
                            </w:div>
                            <w:div w:id="1551333613">
                              <w:marLeft w:val="0"/>
                              <w:marRight w:val="0"/>
                              <w:marTop w:val="0"/>
                              <w:marBottom w:val="0"/>
                              <w:divBdr>
                                <w:top w:val="none" w:sz="0" w:space="0" w:color="auto"/>
                                <w:left w:val="none" w:sz="0" w:space="0" w:color="auto"/>
                                <w:bottom w:val="none" w:sz="0" w:space="0" w:color="auto"/>
                                <w:right w:val="none" w:sz="0" w:space="0" w:color="auto"/>
                              </w:divBdr>
                            </w:div>
                            <w:div w:id="1454978922">
                              <w:marLeft w:val="0"/>
                              <w:marRight w:val="0"/>
                              <w:marTop w:val="0"/>
                              <w:marBottom w:val="0"/>
                              <w:divBdr>
                                <w:top w:val="none" w:sz="0" w:space="0" w:color="auto"/>
                                <w:left w:val="none" w:sz="0" w:space="0" w:color="auto"/>
                                <w:bottom w:val="none" w:sz="0" w:space="0" w:color="auto"/>
                                <w:right w:val="none" w:sz="0" w:space="0" w:color="auto"/>
                              </w:divBdr>
                            </w:div>
                            <w:div w:id="1923906037">
                              <w:marLeft w:val="0"/>
                              <w:marRight w:val="0"/>
                              <w:marTop w:val="0"/>
                              <w:marBottom w:val="0"/>
                              <w:divBdr>
                                <w:top w:val="none" w:sz="0" w:space="0" w:color="auto"/>
                                <w:left w:val="none" w:sz="0" w:space="0" w:color="auto"/>
                                <w:bottom w:val="none" w:sz="0" w:space="0" w:color="auto"/>
                                <w:right w:val="none" w:sz="0" w:space="0" w:color="auto"/>
                              </w:divBdr>
                            </w:div>
                            <w:div w:id="1336345751">
                              <w:marLeft w:val="0"/>
                              <w:marRight w:val="0"/>
                              <w:marTop w:val="0"/>
                              <w:marBottom w:val="0"/>
                              <w:divBdr>
                                <w:top w:val="none" w:sz="0" w:space="0" w:color="auto"/>
                                <w:left w:val="none" w:sz="0" w:space="0" w:color="auto"/>
                                <w:bottom w:val="none" w:sz="0" w:space="0" w:color="auto"/>
                                <w:right w:val="none" w:sz="0" w:space="0" w:color="auto"/>
                              </w:divBdr>
                            </w:div>
                            <w:div w:id="670986013">
                              <w:marLeft w:val="0"/>
                              <w:marRight w:val="0"/>
                              <w:marTop w:val="0"/>
                              <w:marBottom w:val="0"/>
                              <w:divBdr>
                                <w:top w:val="none" w:sz="0" w:space="0" w:color="auto"/>
                                <w:left w:val="none" w:sz="0" w:space="0" w:color="auto"/>
                                <w:bottom w:val="none" w:sz="0" w:space="0" w:color="auto"/>
                                <w:right w:val="none" w:sz="0" w:space="0" w:color="auto"/>
                              </w:divBdr>
                            </w:div>
                            <w:div w:id="1659772831">
                              <w:marLeft w:val="0"/>
                              <w:marRight w:val="0"/>
                              <w:marTop w:val="0"/>
                              <w:marBottom w:val="0"/>
                              <w:divBdr>
                                <w:top w:val="none" w:sz="0" w:space="0" w:color="auto"/>
                                <w:left w:val="none" w:sz="0" w:space="0" w:color="auto"/>
                                <w:bottom w:val="none" w:sz="0" w:space="0" w:color="auto"/>
                                <w:right w:val="none" w:sz="0" w:space="0" w:color="auto"/>
                              </w:divBdr>
                            </w:div>
                            <w:div w:id="856382485">
                              <w:marLeft w:val="0"/>
                              <w:marRight w:val="0"/>
                              <w:marTop w:val="0"/>
                              <w:marBottom w:val="0"/>
                              <w:divBdr>
                                <w:top w:val="none" w:sz="0" w:space="0" w:color="auto"/>
                                <w:left w:val="none" w:sz="0" w:space="0" w:color="auto"/>
                                <w:bottom w:val="none" w:sz="0" w:space="0" w:color="auto"/>
                                <w:right w:val="none" w:sz="0" w:space="0" w:color="auto"/>
                              </w:divBdr>
                            </w:div>
                            <w:div w:id="1166550282">
                              <w:marLeft w:val="0"/>
                              <w:marRight w:val="0"/>
                              <w:marTop w:val="0"/>
                              <w:marBottom w:val="0"/>
                              <w:divBdr>
                                <w:top w:val="none" w:sz="0" w:space="0" w:color="auto"/>
                                <w:left w:val="none" w:sz="0" w:space="0" w:color="auto"/>
                                <w:bottom w:val="none" w:sz="0" w:space="0" w:color="auto"/>
                                <w:right w:val="none" w:sz="0" w:space="0" w:color="auto"/>
                              </w:divBdr>
                            </w:div>
                            <w:div w:id="289097466">
                              <w:marLeft w:val="0"/>
                              <w:marRight w:val="0"/>
                              <w:marTop w:val="0"/>
                              <w:marBottom w:val="0"/>
                              <w:divBdr>
                                <w:top w:val="none" w:sz="0" w:space="0" w:color="auto"/>
                                <w:left w:val="none" w:sz="0" w:space="0" w:color="auto"/>
                                <w:bottom w:val="none" w:sz="0" w:space="0" w:color="auto"/>
                                <w:right w:val="none" w:sz="0" w:space="0" w:color="auto"/>
                              </w:divBdr>
                            </w:div>
                            <w:div w:id="28536885">
                              <w:marLeft w:val="0"/>
                              <w:marRight w:val="0"/>
                              <w:marTop w:val="0"/>
                              <w:marBottom w:val="0"/>
                              <w:divBdr>
                                <w:top w:val="none" w:sz="0" w:space="0" w:color="auto"/>
                                <w:left w:val="none" w:sz="0" w:space="0" w:color="auto"/>
                                <w:bottom w:val="none" w:sz="0" w:space="0" w:color="auto"/>
                                <w:right w:val="none" w:sz="0" w:space="0" w:color="auto"/>
                              </w:divBdr>
                            </w:div>
                            <w:div w:id="1044909877">
                              <w:marLeft w:val="0"/>
                              <w:marRight w:val="0"/>
                              <w:marTop w:val="0"/>
                              <w:marBottom w:val="0"/>
                              <w:divBdr>
                                <w:top w:val="none" w:sz="0" w:space="0" w:color="auto"/>
                                <w:left w:val="none" w:sz="0" w:space="0" w:color="auto"/>
                                <w:bottom w:val="none" w:sz="0" w:space="0" w:color="auto"/>
                                <w:right w:val="none" w:sz="0" w:space="0" w:color="auto"/>
                              </w:divBdr>
                            </w:div>
                            <w:div w:id="1720547442">
                              <w:marLeft w:val="0"/>
                              <w:marRight w:val="0"/>
                              <w:marTop w:val="0"/>
                              <w:marBottom w:val="0"/>
                              <w:divBdr>
                                <w:top w:val="none" w:sz="0" w:space="0" w:color="auto"/>
                                <w:left w:val="none" w:sz="0" w:space="0" w:color="auto"/>
                                <w:bottom w:val="none" w:sz="0" w:space="0" w:color="auto"/>
                                <w:right w:val="none" w:sz="0" w:space="0" w:color="auto"/>
                              </w:divBdr>
                            </w:div>
                            <w:div w:id="1243298238">
                              <w:marLeft w:val="0"/>
                              <w:marRight w:val="0"/>
                              <w:marTop w:val="0"/>
                              <w:marBottom w:val="0"/>
                              <w:divBdr>
                                <w:top w:val="none" w:sz="0" w:space="0" w:color="auto"/>
                                <w:left w:val="none" w:sz="0" w:space="0" w:color="auto"/>
                                <w:bottom w:val="none" w:sz="0" w:space="0" w:color="auto"/>
                                <w:right w:val="none" w:sz="0" w:space="0" w:color="auto"/>
                              </w:divBdr>
                            </w:div>
                            <w:div w:id="1303922054">
                              <w:marLeft w:val="0"/>
                              <w:marRight w:val="0"/>
                              <w:marTop w:val="0"/>
                              <w:marBottom w:val="0"/>
                              <w:divBdr>
                                <w:top w:val="none" w:sz="0" w:space="0" w:color="auto"/>
                                <w:left w:val="none" w:sz="0" w:space="0" w:color="auto"/>
                                <w:bottom w:val="none" w:sz="0" w:space="0" w:color="auto"/>
                                <w:right w:val="none" w:sz="0" w:space="0" w:color="auto"/>
                              </w:divBdr>
                            </w:div>
                            <w:div w:id="1183398389">
                              <w:marLeft w:val="0"/>
                              <w:marRight w:val="0"/>
                              <w:marTop w:val="0"/>
                              <w:marBottom w:val="0"/>
                              <w:divBdr>
                                <w:top w:val="none" w:sz="0" w:space="0" w:color="auto"/>
                                <w:left w:val="none" w:sz="0" w:space="0" w:color="auto"/>
                                <w:bottom w:val="none" w:sz="0" w:space="0" w:color="auto"/>
                                <w:right w:val="none" w:sz="0" w:space="0" w:color="auto"/>
                              </w:divBdr>
                            </w:div>
                            <w:div w:id="2142263053">
                              <w:marLeft w:val="0"/>
                              <w:marRight w:val="0"/>
                              <w:marTop w:val="0"/>
                              <w:marBottom w:val="0"/>
                              <w:divBdr>
                                <w:top w:val="none" w:sz="0" w:space="0" w:color="auto"/>
                                <w:left w:val="none" w:sz="0" w:space="0" w:color="auto"/>
                                <w:bottom w:val="none" w:sz="0" w:space="0" w:color="auto"/>
                                <w:right w:val="none" w:sz="0" w:space="0" w:color="auto"/>
                              </w:divBdr>
                            </w:div>
                            <w:div w:id="618226155">
                              <w:marLeft w:val="0"/>
                              <w:marRight w:val="0"/>
                              <w:marTop w:val="0"/>
                              <w:marBottom w:val="0"/>
                              <w:divBdr>
                                <w:top w:val="none" w:sz="0" w:space="0" w:color="auto"/>
                                <w:left w:val="none" w:sz="0" w:space="0" w:color="auto"/>
                                <w:bottom w:val="none" w:sz="0" w:space="0" w:color="auto"/>
                                <w:right w:val="none" w:sz="0" w:space="0" w:color="auto"/>
                              </w:divBdr>
                            </w:div>
                            <w:div w:id="527066010">
                              <w:marLeft w:val="0"/>
                              <w:marRight w:val="0"/>
                              <w:marTop w:val="0"/>
                              <w:marBottom w:val="0"/>
                              <w:divBdr>
                                <w:top w:val="none" w:sz="0" w:space="0" w:color="auto"/>
                                <w:left w:val="none" w:sz="0" w:space="0" w:color="auto"/>
                                <w:bottom w:val="none" w:sz="0" w:space="0" w:color="auto"/>
                                <w:right w:val="none" w:sz="0" w:space="0" w:color="auto"/>
                              </w:divBdr>
                            </w:div>
                            <w:div w:id="516117295">
                              <w:marLeft w:val="0"/>
                              <w:marRight w:val="0"/>
                              <w:marTop w:val="0"/>
                              <w:marBottom w:val="0"/>
                              <w:divBdr>
                                <w:top w:val="none" w:sz="0" w:space="0" w:color="auto"/>
                                <w:left w:val="none" w:sz="0" w:space="0" w:color="auto"/>
                                <w:bottom w:val="none" w:sz="0" w:space="0" w:color="auto"/>
                                <w:right w:val="none" w:sz="0" w:space="0" w:color="auto"/>
                              </w:divBdr>
                            </w:div>
                            <w:div w:id="1144808100">
                              <w:marLeft w:val="0"/>
                              <w:marRight w:val="0"/>
                              <w:marTop w:val="0"/>
                              <w:marBottom w:val="0"/>
                              <w:divBdr>
                                <w:top w:val="none" w:sz="0" w:space="0" w:color="auto"/>
                                <w:left w:val="none" w:sz="0" w:space="0" w:color="auto"/>
                                <w:bottom w:val="none" w:sz="0" w:space="0" w:color="auto"/>
                                <w:right w:val="none" w:sz="0" w:space="0" w:color="auto"/>
                              </w:divBdr>
                            </w:div>
                            <w:div w:id="1538740745">
                              <w:marLeft w:val="0"/>
                              <w:marRight w:val="0"/>
                              <w:marTop w:val="0"/>
                              <w:marBottom w:val="0"/>
                              <w:divBdr>
                                <w:top w:val="none" w:sz="0" w:space="0" w:color="auto"/>
                                <w:left w:val="none" w:sz="0" w:space="0" w:color="auto"/>
                                <w:bottom w:val="none" w:sz="0" w:space="0" w:color="auto"/>
                                <w:right w:val="none" w:sz="0" w:space="0" w:color="auto"/>
                              </w:divBdr>
                            </w:div>
                            <w:div w:id="1027877970">
                              <w:marLeft w:val="0"/>
                              <w:marRight w:val="0"/>
                              <w:marTop w:val="0"/>
                              <w:marBottom w:val="0"/>
                              <w:divBdr>
                                <w:top w:val="none" w:sz="0" w:space="0" w:color="auto"/>
                                <w:left w:val="none" w:sz="0" w:space="0" w:color="auto"/>
                                <w:bottom w:val="none" w:sz="0" w:space="0" w:color="auto"/>
                                <w:right w:val="none" w:sz="0" w:space="0" w:color="auto"/>
                              </w:divBdr>
                            </w:div>
                            <w:div w:id="1709337707">
                              <w:marLeft w:val="0"/>
                              <w:marRight w:val="0"/>
                              <w:marTop w:val="0"/>
                              <w:marBottom w:val="0"/>
                              <w:divBdr>
                                <w:top w:val="none" w:sz="0" w:space="0" w:color="auto"/>
                                <w:left w:val="none" w:sz="0" w:space="0" w:color="auto"/>
                                <w:bottom w:val="none" w:sz="0" w:space="0" w:color="auto"/>
                                <w:right w:val="none" w:sz="0" w:space="0" w:color="auto"/>
                              </w:divBdr>
                            </w:div>
                            <w:div w:id="1687513419">
                              <w:marLeft w:val="0"/>
                              <w:marRight w:val="0"/>
                              <w:marTop w:val="0"/>
                              <w:marBottom w:val="0"/>
                              <w:divBdr>
                                <w:top w:val="none" w:sz="0" w:space="0" w:color="auto"/>
                                <w:left w:val="none" w:sz="0" w:space="0" w:color="auto"/>
                                <w:bottom w:val="none" w:sz="0" w:space="0" w:color="auto"/>
                                <w:right w:val="none" w:sz="0" w:space="0" w:color="auto"/>
                              </w:divBdr>
                            </w:div>
                            <w:div w:id="138693151">
                              <w:marLeft w:val="0"/>
                              <w:marRight w:val="0"/>
                              <w:marTop w:val="0"/>
                              <w:marBottom w:val="0"/>
                              <w:divBdr>
                                <w:top w:val="none" w:sz="0" w:space="0" w:color="auto"/>
                                <w:left w:val="none" w:sz="0" w:space="0" w:color="auto"/>
                                <w:bottom w:val="none" w:sz="0" w:space="0" w:color="auto"/>
                                <w:right w:val="none" w:sz="0" w:space="0" w:color="auto"/>
                              </w:divBdr>
                            </w:div>
                            <w:div w:id="341861890">
                              <w:marLeft w:val="0"/>
                              <w:marRight w:val="0"/>
                              <w:marTop w:val="0"/>
                              <w:marBottom w:val="0"/>
                              <w:divBdr>
                                <w:top w:val="none" w:sz="0" w:space="0" w:color="auto"/>
                                <w:left w:val="none" w:sz="0" w:space="0" w:color="auto"/>
                                <w:bottom w:val="none" w:sz="0" w:space="0" w:color="auto"/>
                                <w:right w:val="none" w:sz="0" w:space="0" w:color="auto"/>
                              </w:divBdr>
                            </w:div>
                            <w:div w:id="289095791">
                              <w:marLeft w:val="0"/>
                              <w:marRight w:val="0"/>
                              <w:marTop w:val="0"/>
                              <w:marBottom w:val="0"/>
                              <w:divBdr>
                                <w:top w:val="none" w:sz="0" w:space="0" w:color="auto"/>
                                <w:left w:val="none" w:sz="0" w:space="0" w:color="auto"/>
                                <w:bottom w:val="none" w:sz="0" w:space="0" w:color="auto"/>
                                <w:right w:val="none" w:sz="0" w:space="0" w:color="auto"/>
                              </w:divBdr>
                            </w:div>
                            <w:div w:id="2077893063">
                              <w:marLeft w:val="0"/>
                              <w:marRight w:val="0"/>
                              <w:marTop w:val="0"/>
                              <w:marBottom w:val="0"/>
                              <w:divBdr>
                                <w:top w:val="none" w:sz="0" w:space="0" w:color="auto"/>
                                <w:left w:val="none" w:sz="0" w:space="0" w:color="auto"/>
                                <w:bottom w:val="none" w:sz="0" w:space="0" w:color="auto"/>
                                <w:right w:val="none" w:sz="0" w:space="0" w:color="auto"/>
                              </w:divBdr>
                            </w:div>
                            <w:div w:id="1541237644">
                              <w:marLeft w:val="0"/>
                              <w:marRight w:val="0"/>
                              <w:marTop w:val="0"/>
                              <w:marBottom w:val="0"/>
                              <w:divBdr>
                                <w:top w:val="none" w:sz="0" w:space="0" w:color="auto"/>
                                <w:left w:val="none" w:sz="0" w:space="0" w:color="auto"/>
                                <w:bottom w:val="none" w:sz="0" w:space="0" w:color="auto"/>
                                <w:right w:val="none" w:sz="0" w:space="0" w:color="auto"/>
                              </w:divBdr>
                            </w:div>
                            <w:div w:id="324474146">
                              <w:marLeft w:val="0"/>
                              <w:marRight w:val="0"/>
                              <w:marTop w:val="0"/>
                              <w:marBottom w:val="0"/>
                              <w:divBdr>
                                <w:top w:val="none" w:sz="0" w:space="0" w:color="auto"/>
                                <w:left w:val="none" w:sz="0" w:space="0" w:color="auto"/>
                                <w:bottom w:val="none" w:sz="0" w:space="0" w:color="auto"/>
                                <w:right w:val="none" w:sz="0" w:space="0" w:color="auto"/>
                              </w:divBdr>
                            </w:div>
                            <w:div w:id="1373073076">
                              <w:marLeft w:val="0"/>
                              <w:marRight w:val="0"/>
                              <w:marTop w:val="0"/>
                              <w:marBottom w:val="0"/>
                              <w:divBdr>
                                <w:top w:val="none" w:sz="0" w:space="0" w:color="auto"/>
                                <w:left w:val="none" w:sz="0" w:space="0" w:color="auto"/>
                                <w:bottom w:val="none" w:sz="0" w:space="0" w:color="auto"/>
                                <w:right w:val="none" w:sz="0" w:space="0" w:color="auto"/>
                              </w:divBdr>
                            </w:div>
                            <w:div w:id="269513568">
                              <w:marLeft w:val="0"/>
                              <w:marRight w:val="0"/>
                              <w:marTop w:val="0"/>
                              <w:marBottom w:val="0"/>
                              <w:divBdr>
                                <w:top w:val="none" w:sz="0" w:space="0" w:color="auto"/>
                                <w:left w:val="none" w:sz="0" w:space="0" w:color="auto"/>
                                <w:bottom w:val="none" w:sz="0" w:space="0" w:color="auto"/>
                                <w:right w:val="none" w:sz="0" w:space="0" w:color="auto"/>
                              </w:divBdr>
                            </w:div>
                            <w:div w:id="1464234386">
                              <w:marLeft w:val="0"/>
                              <w:marRight w:val="0"/>
                              <w:marTop w:val="0"/>
                              <w:marBottom w:val="0"/>
                              <w:divBdr>
                                <w:top w:val="none" w:sz="0" w:space="0" w:color="auto"/>
                                <w:left w:val="none" w:sz="0" w:space="0" w:color="auto"/>
                                <w:bottom w:val="none" w:sz="0" w:space="0" w:color="auto"/>
                                <w:right w:val="none" w:sz="0" w:space="0" w:color="auto"/>
                              </w:divBdr>
                            </w:div>
                            <w:div w:id="438838399">
                              <w:marLeft w:val="0"/>
                              <w:marRight w:val="0"/>
                              <w:marTop w:val="0"/>
                              <w:marBottom w:val="0"/>
                              <w:divBdr>
                                <w:top w:val="none" w:sz="0" w:space="0" w:color="auto"/>
                                <w:left w:val="none" w:sz="0" w:space="0" w:color="auto"/>
                                <w:bottom w:val="none" w:sz="0" w:space="0" w:color="auto"/>
                                <w:right w:val="none" w:sz="0" w:space="0" w:color="auto"/>
                              </w:divBdr>
                            </w:div>
                            <w:div w:id="761144162">
                              <w:marLeft w:val="0"/>
                              <w:marRight w:val="0"/>
                              <w:marTop w:val="0"/>
                              <w:marBottom w:val="0"/>
                              <w:divBdr>
                                <w:top w:val="none" w:sz="0" w:space="0" w:color="auto"/>
                                <w:left w:val="none" w:sz="0" w:space="0" w:color="auto"/>
                                <w:bottom w:val="none" w:sz="0" w:space="0" w:color="auto"/>
                                <w:right w:val="none" w:sz="0" w:space="0" w:color="auto"/>
                              </w:divBdr>
                            </w:div>
                            <w:div w:id="193154058">
                              <w:marLeft w:val="0"/>
                              <w:marRight w:val="0"/>
                              <w:marTop w:val="0"/>
                              <w:marBottom w:val="0"/>
                              <w:divBdr>
                                <w:top w:val="none" w:sz="0" w:space="0" w:color="auto"/>
                                <w:left w:val="none" w:sz="0" w:space="0" w:color="auto"/>
                                <w:bottom w:val="none" w:sz="0" w:space="0" w:color="auto"/>
                                <w:right w:val="none" w:sz="0" w:space="0" w:color="auto"/>
                              </w:divBdr>
                            </w:div>
                            <w:div w:id="813136323">
                              <w:marLeft w:val="0"/>
                              <w:marRight w:val="0"/>
                              <w:marTop w:val="0"/>
                              <w:marBottom w:val="0"/>
                              <w:divBdr>
                                <w:top w:val="none" w:sz="0" w:space="0" w:color="auto"/>
                                <w:left w:val="none" w:sz="0" w:space="0" w:color="auto"/>
                                <w:bottom w:val="none" w:sz="0" w:space="0" w:color="auto"/>
                                <w:right w:val="none" w:sz="0" w:space="0" w:color="auto"/>
                              </w:divBdr>
                            </w:div>
                            <w:div w:id="1464813588">
                              <w:marLeft w:val="0"/>
                              <w:marRight w:val="0"/>
                              <w:marTop w:val="0"/>
                              <w:marBottom w:val="0"/>
                              <w:divBdr>
                                <w:top w:val="none" w:sz="0" w:space="0" w:color="auto"/>
                                <w:left w:val="none" w:sz="0" w:space="0" w:color="auto"/>
                                <w:bottom w:val="none" w:sz="0" w:space="0" w:color="auto"/>
                                <w:right w:val="none" w:sz="0" w:space="0" w:color="auto"/>
                              </w:divBdr>
                            </w:div>
                            <w:div w:id="1221939472">
                              <w:marLeft w:val="0"/>
                              <w:marRight w:val="0"/>
                              <w:marTop w:val="0"/>
                              <w:marBottom w:val="0"/>
                              <w:divBdr>
                                <w:top w:val="none" w:sz="0" w:space="0" w:color="auto"/>
                                <w:left w:val="none" w:sz="0" w:space="0" w:color="auto"/>
                                <w:bottom w:val="none" w:sz="0" w:space="0" w:color="auto"/>
                                <w:right w:val="none" w:sz="0" w:space="0" w:color="auto"/>
                              </w:divBdr>
                            </w:div>
                            <w:div w:id="1662657657">
                              <w:marLeft w:val="0"/>
                              <w:marRight w:val="0"/>
                              <w:marTop w:val="0"/>
                              <w:marBottom w:val="0"/>
                              <w:divBdr>
                                <w:top w:val="none" w:sz="0" w:space="0" w:color="auto"/>
                                <w:left w:val="none" w:sz="0" w:space="0" w:color="auto"/>
                                <w:bottom w:val="none" w:sz="0" w:space="0" w:color="auto"/>
                                <w:right w:val="none" w:sz="0" w:space="0" w:color="auto"/>
                              </w:divBdr>
                            </w:div>
                            <w:div w:id="1411461662">
                              <w:marLeft w:val="0"/>
                              <w:marRight w:val="0"/>
                              <w:marTop w:val="0"/>
                              <w:marBottom w:val="0"/>
                              <w:divBdr>
                                <w:top w:val="none" w:sz="0" w:space="0" w:color="auto"/>
                                <w:left w:val="none" w:sz="0" w:space="0" w:color="auto"/>
                                <w:bottom w:val="none" w:sz="0" w:space="0" w:color="auto"/>
                                <w:right w:val="none" w:sz="0" w:space="0" w:color="auto"/>
                              </w:divBdr>
                            </w:div>
                            <w:div w:id="1255432630">
                              <w:marLeft w:val="0"/>
                              <w:marRight w:val="0"/>
                              <w:marTop w:val="0"/>
                              <w:marBottom w:val="0"/>
                              <w:divBdr>
                                <w:top w:val="none" w:sz="0" w:space="0" w:color="auto"/>
                                <w:left w:val="none" w:sz="0" w:space="0" w:color="auto"/>
                                <w:bottom w:val="none" w:sz="0" w:space="0" w:color="auto"/>
                                <w:right w:val="none" w:sz="0" w:space="0" w:color="auto"/>
                              </w:divBdr>
                            </w:div>
                            <w:div w:id="883449458">
                              <w:marLeft w:val="0"/>
                              <w:marRight w:val="0"/>
                              <w:marTop w:val="0"/>
                              <w:marBottom w:val="0"/>
                              <w:divBdr>
                                <w:top w:val="none" w:sz="0" w:space="0" w:color="auto"/>
                                <w:left w:val="none" w:sz="0" w:space="0" w:color="auto"/>
                                <w:bottom w:val="none" w:sz="0" w:space="0" w:color="auto"/>
                                <w:right w:val="none" w:sz="0" w:space="0" w:color="auto"/>
                              </w:divBdr>
                            </w:div>
                            <w:div w:id="1718894682">
                              <w:marLeft w:val="0"/>
                              <w:marRight w:val="0"/>
                              <w:marTop w:val="0"/>
                              <w:marBottom w:val="0"/>
                              <w:divBdr>
                                <w:top w:val="none" w:sz="0" w:space="0" w:color="auto"/>
                                <w:left w:val="none" w:sz="0" w:space="0" w:color="auto"/>
                                <w:bottom w:val="none" w:sz="0" w:space="0" w:color="auto"/>
                                <w:right w:val="none" w:sz="0" w:space="0" w:color="auto"/>
                              </w:divBdr>
                            </w:div>
                            <w:div w:id="1534727149">
                              <w:marLeft w:val="0"/>
                              <w:marRight w:val="0"/>
                              <w:marTop w:val="0"/>
                              <w:marBottom w:val="0"/>
                              <w:divBdr>
                                <w:top w:val="none" w:sz="0" w:space="0" w:color="auto"/>
                                <w:left w:val="none" w:sz="0" w:space="0" w:color="auto"/>
                                <w:bottom w:val="none" w:sz="0" w:space="0" w:color="auto"/>
                                <w:right w:val="none" w:sz="0" w:space="0" w:color="auto"/>
                              </w:divBdr>
                            </w:div>
                            <w:div w:id="40522650">
                              <w:marLeft w:val="0"/>
                              <w:marRight w:val="0"/>
                              <w:marTop w:val="0"/>
                              <w:marBottom w:val="0"/>
                              <w:divBdr>
                                <w:top w:val="none" w:sz="0" w:space="0" w:color="auto"/>
                                <w:left w:val="none" w:sz="0" w:space="0" w:color="auto"/>
                                <w:bottom w:val="none" w:sz="0" w:space="0" w:color="auto"/>
                                <w:right w:val="none" w:sz="0" w:space="0" w:color="auto"/>
                              </w:divBdr>
                            </w:div>
                            <w:div w:id="1621451657">
                              <w:marLeft w:val="0"/>
                              <w:marRight w:val="0"/>
                              <w:marTop w:val="0"/>
                              <w:marBottom w:val="0"/>
                              <w:divBdr>
                                <w:top w:val="none" w:sz="0" w:space="0" w:color="auto"/>
                                <w:left w:val="none" w:sz="0" w:space="0" w:color="auto"/>
                                <w:bottom w:val="none" w:sz="0" w:space="0" w:color="auto"/>
                                <w:right w:val="none" w:sz="0" w:space="0" w:color="auto"/>
                              </w:divBdr>
                            </w:div>
                            <w:div w:id="542905881">
                              <w:marLeft w:val="0"/>
                              <w:marRight w:val="0"/>
                              <w:marTop w:val="0"/>
                              <w:marBottom w:val="0"/>
                              <w:divBdr>
                                <w:top w:val="none" w:sz="0" w:space="0" w:color="auto"/>
                                <w:left w:val="none" w:sz="0" w:space="0" w:color="auto"/>
                                <w:bottom w:val="none" w:sz="0" w:space="0" w:color="auto"/>
                                <w:right w:val="none" w:sz="0" w:space="0" w:color="auto"/>
                              </w:divBdr>
                            </w:div>
                            <w:div w:id="1480996966">
                              <w:marLeft w:val="0"/>
                              <w:marRight w:val="0"/>
                              <w:marTop w:val="0"/>
                              <w:marBottom w:val="0"/>
                              <w:divBdr>
                                <w:top w:val="none" w:sz="0" w:space="0" w:color="auto"/>
                                <w:left w:val="none" w:sz="0" w:space="0" w:color="auto"/>
                                <w:bottom w:val="none" w:sz="0" w:space="0" w:color="auto"/>
                                <w:right w:val="none" w:sz="0" w:space="0" w:color="auto"/>
                              </w:divBdr>
                            </w:div>
                            <w:div w:id="964040771">
                              <w:marLeft w:val="0"/>
                              <w:marRight w:val="0"/>
                              <w:marTop w:val="0"/>
                              <w:marBottom w:val="0"/>
                              <w:divBdr>
                                <w:top w:val="none" w:sz="0" w:space="0" w:color="auto"/>
                                <w:left w:val="none" w:sz="0" w:space="0" w:color="auto"/>
                                <w:bottom w:val="none" w:sz="0" w:space="0" w:color="auto"/>
                                <w:right w:val="none" w:sz="0" w:space="0" w:color="auto"/>
                              </w:divBdr>
                            </w:div>
                            <w:div w:id="1548446666">
                              <w:marLeft w:val="0"/>
                              <w:marRight w:val="0"/>
                              <w:marTop w:val="0"/>
                              <w:marBottom w:val="0"/>
                              <w:divBdr>
                                <w:top w:val="none" w:sz="0" w:space="0" w:color="auto"/>
                                <w:left w:val="none" w:sz="0" w:space="0" w:color="auto"/>
                                <w:bottom w:val="none" w:sz="0" w:space="0" w:color="auto"/>
                                <w:right w:val="none" w:sz="0" w:space="0" w:color="auto"/>
                              </w:divBdr>
                            </w:div>
                            <w:div w:id="1444378558">
                              <w:marLeft w:val="0"/>
                              <w:marRight w:val="0"/>
                              <w:marTop w:val="0"/>
                              <w:marBottom w:val="0"/>
                              <w:divBdr>
                                <w:top w:val="none" w:sz="0" w:space="0" w:color="auto"/>
                                <w:left w:val="none" w:sz="0" w:space="0" w:color="auto"/>
                                <w:bottom w:val="none" w:sz="0" w:space="0" w:color="auto"/>
                                <w:right w:val="none" w:sz="0" w:space="0" w:color="auto"/>
                              </w:divBdr>
                            </w:div>
                            <w:div w:id="1549025987">
                              <w:marLeft w:val="0"/>
                              <w:marRight w:val="0"/>
                              <w:marTop w:val="0"/>
                              <w:marBottom w:val="0"/>
                              <w:divBdr>
                                <w:top w:val="none" w:sz="0" w:space="0" w:color="auto"/>
                                <w:left w:val="none" w:sz="0" w:space="0" w:color="auto"/>
                                <w:bottom w:val="none" w:sz="0" w:space="0" w:color="auto"/>
                                <w:right w:val="none" w:sz="0" w:space="0" w:color="auto"/>
                              </w:divBdr>
                            </w:div>
                            <w:div w:id="1475945109">
                              <w:marLeft w:val="0"/>
                              <w:marRight w:val="0"/>
                              <w:marTop w:val="0"/>
                              <w:marBottom w:val="0"/>
                              <w:divBdr>
                                <w:top w:val="none" w:sz="0" w:space="0" w:color="auto"/>
                                <w:left w:val="none" w:sz="0" w:space="0" w:color="auto"/>
                                <w:bottom w:val="none" w:sz="0" w:space="0" w:color="auto"/>
                                <w:right w:val="none" w:sz="0" w:space="0" w:color="auto"/>
                              </w:divBdr>
                            </w:div>
                            <w:div w:id="1022392454">
                              <w:marLeft w:val="0"/>
                              <w:marRight w:val="0"/>
                              <w:marTop w:val="0"/>
                              <w:marBottom w:val="0"/>
                              <w:divBdr>
                                <w:top w:val="none" w:sz="0" w:space="0" w:color="auto"/>
                                <w:left w:val="none" w:sz="0" w:space="0" w:color="auto"/>
                                <w:bottom w:val="none" w:sz="0" w:space="0" w:color="auto"/>
                                <w:right w:val="none" w:sz="0" w:space="0" w:color="auto"/>
                              </w:divBdr>
                            </w:div>
                            <w:div w:id="1573157098">
                              <w:marLeft w:val="0"/>
                              <w:marRight w:val="0"/>
                              <w:marTop w:val="0"/>
                              <w:marBottom w:val="0"/>
                              <w:divBdr>
                                <w:top w:val="none" w:sz="0" w:space="0" w:color="auto"/>
                                <w:left w:val="none" w:sz="0" w:space="0" w:color="auto"/>
                                <w:bottom w:val="none" w:sz="0" w:space="0" w:color="auto"/>
                                <w:right w:val="none" w:sz="0" w:space="0" w:color="auto"/>
                              </w:divBdr>
                            </w:div>
                            <w:div w:id="1453671437">
                              <w:marLeft w:val="0"/>
                              <w:marRight w:val="0"/>
                              <w:marTop w:val="0"/>
                              <w:marBottom w:val="0"/>
                              <w:divBdr>
                                <w:top w:val="none" w:sz="0" w:space="0" w:color="auto"/>
                                <w:left w:val="none" w:sz="0" w:space="0" w:color="auto"/>
                                <w:bottom w:val="none" w:sz="0" w:space="0" w:color="auto"/>
                                <w:right w:val="none" w:sz="0" w:space="0" w:color="auto"/>
                              </w:divBdr>
                            </w:div>
                            <w:div w:id="1261453755">
                              <w:marLeft w:val="0"/>
                              <w:marRight w:val="0"/>
                              <w:marTop w:val="0"/>
                              <w:marBottom w:val="0"/>
                              <w:divBdr>
                                <w:top w:val="none" w:sz="0" w:space="0" w:color="auto"/>
                                <w:left w:val="none" w:sz="0" w:space="0" w:color="auto"/>
                                <w:bottom w:val="none" w:sz="0" w:space="0" w:color="auto"/>
                                <w:right w:val="none" w:sz="0" w:space="0" w:color="auto"/>
                              </w:divBdr>
                            </w:div>
                            <w:div w:id="11356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768088">
      <w:bodyDiv w:val="1"/>
      <w:marLeft w:val="0"/>
      <w:marRight w:val="0"/>
      <w:marTop w:val="0"/>
      <w:marBottom w:val="0"/>
      <w:divBdr>
        <w:top w:val="none" w:sz="0" w:space="0" w:color="auto"/>
        <w:left w:val="none" w:sz="0" w:space="0" w:color="auto"/>
        <w:bottom w:val="none" w:sz="0" w:space="0" w:color="auto"/>
        <w:right w:val="none" w:sz="0" w:space="0" w:color="auto"/>
      </w:divBdr>
      <w:divsChild>
        <w:div w:id="1581020162">
          <w:marLeft w:val="0"/>
          <w:marRight w:val="0"/>
          <w:marTop w:val="0"/>
          <w:marBottom w:val="0"/>
          <w:divBdr>
            <w:top w:val="none" w:sz="0" w:space="0" w:color="auto"/>
            <w:left w:val="none" w:sz="0" w:space="0" w:color="auto"/>
            <w:bottom w:val="none" w:sz="0" w:space="0" w:color="auto"/>
            <w:right w:val="none" w:sz="0" w:space="0" w:color="auto"/>
          </w:divBdr>
          <w:divsChild>
            <w:div w:id="1668288505">
              <w:marLeft w:val="0"/>
              <w:marRight w:val="0"/>
              <w:marTop w:val="0"/>
              <w:marBottom w:val="0"/>
              <w:divBdr>
                <w:top w:val="none" w:sz="0" w:space="0" w:color="auto"/>
                <w:left w:val="none" w:sz="0" w:space="0" w:color="auto"/>
                <w:bottom w:val="none" w:sz="0" w:space="0" w:color="auto"/>
                <w:right w:val="none" w:sz="0" w:space="0" w:color="auto"/>
              </w:divBdr>
            </w:div>
          </w:divsChild>
        </w:div>
        <w:div w:id="1239899249">
          <w:marLeft w:val="0"/>
          <w:marRight w:val="0"/>
          <w:marTop w:val="0"/>
          <w:marBottom w:val="0"/>
          <w:divBdr>
            <w:top w:val="none" w:sz="0" w:space="0" w:color="auto"/>
            <w:left w:val="none" w:sz="0" w:space="0" w:color="auto"/>
            <w:bottom w:val="none" w:sz="0" w:space="0" w:color="auto"/>
            <w:right w:val="none" w:sz="0" w:space="0" w:color="auto"/>
          </w:divBdr>
          <w:divsChild>
            <w:div w:id="7064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4712">
      <w:bodyDiv w:val="1"/>
      <w:marLeft w:val="0"/>
      <w:marRight w:val="0"/>
      <w:marTop w:val="0"/>
      <w:marBottom w:val="0"/>
      <w:divBdr>
        <w:top w:val="none" w:sz="0" w:space="0" w:color="auto"/>
        <w:left w:val="none" w:sz="0" w:space="0" w:color="auto"/>
        <w:bottom w:val="none" w:sz="0" w:space="0" w:color="auto"/>
        <w:right w:val="none" w:sz="0" w:space="0" w:color="auto"/>
      </w:divBdr>
    </w:div>
    <w:div w:id="296958085">
      <w:bodyDiv w:val="1"/>
      <w:marLeft w:val="0"/>
      <w:marRight w:val="0"/>
      <w:marTop w:val="0"/>
      <w:marBottom w:val="0"/>
      <w:divBdr>
        <w:top w:val="none" w:sz="0" w:space="0" w:color="auto"/>
        <w:left w:val="none" w:sz="0" w:space="0" w:color="auto"/>
        <w:bottom w:val="none" w:sz="0" w:space="0" w:color="auto"/>
        <w:right w:val="none" w:sz="0" w:space="0" w:color="auto"/>
      </w:divBdr>
    </w:div>
    <w:div w:id="331761860">
      <w:bodyDiv w:val="1"/>
      <w:marLeft w:val="0"/>
      <w:marRight w:val="0"/>
      <w:marTop w:val="0"/>
      <w:marBottom w:val="0"/>
      <w:divBdr>
        <w:top w:val="none" w:sz="0" w:space="0" w:color="auto"/>
        <w:left w:val="none" w:sz="0" w:space="0" w:color="auto"/>
        <w:bottom w:val="none" w:sz="0" w:space="0" w:color="auto"/>
        <w:right w:val="none" w:sz="0" w:space="0" w:color="auto"/>
      </w:divBdr>
      <w:divsChild>
        <w:div w:id="862859941">
          <w:marLeft w:val="0"/>
          <w:marRight w:val="0"/>
          <w:marTop w:val="0"/>
          <w:marBottom w:val="0"/>
          <w:divBdr>
            <w:top w:val="none" w:sz="0" w:space="0" w:color="auto"/>
            <w:left w:val="none" w:sz="0" w:space="0" w:color="auto"/>
            <w:bottom w:val="none" w:sz="0" w:space="0" w:color="auto"/>
            <w:right w:val="none" w:sz="0" w:space="0" w:color="auto"/>
          </w:divBdr>
          <w:divsChild>
            <w:div w:id="485051916">
              <w:marLeft w:val="0"/>
              <w:marRight w:val="0"/>
              <w:marTop w:val="0"/>
              <w:marBottom w:val="0"/>
              <w:divBdr>
                <w:top w:val="none" w:sz="0" w:space="0" w:color="auto"/>
                <w:left w:val="none" w:sz="0" w:space="0" w:color="auto"/>
                <w:bottom w:val="none" w:sz="0" w:space="0" w:color="auto"/>
                <w:right w:val="none" w:sz="0" w:space="0" w:color="auto"/>
              </w:divBdr>
            </w:div>
          </w:divsChild>
        </w:div>
        <w:div w:id="1184051771">
          <w:marLeft w:val="0"/>
          <w:marRight w:val="0"/>
          <w:marTop w:val="0"/>
          <w:marBottom w:val="0"/>
          <w:divBdr>
            <w:top w:val="none" w:sz="0" w:space="0" w:color="auto"/>
            <w:left w:val="none" w:sz="0" w:space="0" w:color="auto"/>
            <w:bottom w:val="none" w:sz="0" w:space="0" w:color="auto"/>
            <w:right w:val="none" w:sz="0" w:space="0" w:color="auto"/>
          </w:divBdr>
          <w:divsChild>
            <w:div w:id="2116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717">
      <w:bodyDiv w:val="1"/>
      <w:marLeft w:val="0"/>
      <w:marRight w:val="0"/>
      <w:marTop w:val="0"/>
      <w:marBottom w:val="0"/>
      <w:divBdr>
        <w:top w:val="none" w:sz="0" w:space="0" w:color="auto"/>
        <w:left w:val="none" w:sz="0" w:space="0" w:color="auto"/>
        <w:bottom w:val="none" w:sz="0" w:space="0" w:color="auto"/>
        <w:right w:val="none" w:sz="0" w:space="0" w:color="auto"/>
      </w:divBdr>
    </w:div>
    <w:div w:id="376205415">
      <w:bodyDiv w:val="1"/>
      <w:marLeft w:val="0"/>
      <w:marRight w:val="0"/>
      <w:marTop w:val="0"/>
      <w:marBottom w:val="0"/>
      <w:divBdr>
        <w:top w:val="none" w:sz="0" w:space="0" w:color="auto"/>
        <w:left w:val="none" w:sz="0" w:space="0" w:color="auto"/>
        <w:bottom w:val="none" w:sz="0" w:space="0" w:color="auto"/>
        <w:right w:val="none" w:sz="0" w:space="0" w:color="auto"/>
      </w:divBdr>
    </w:div>
    <w:div w:id="417334229">
      <w:bodyDiv w:val="1"/>
      <w:marLeft w:val="0"/>
      <w:marRight w:val="0"/>
      <w:marTop w:val="0"/>
      <w:marBottom w:val="0"/>
      <w:divBdr>
        <w:top w:val="none" w:sz="0" w:space="0" w:color="auto"/>
        <w:left w:val="none" w:sz="0" w:space="0" w:color="auto"/>
        <w:bottom w:val="none" w:sz="0" w:space="0" w:color="auto"/>
        <w:right w:val="none" w:sz="0" w:space="0" w:color="auto"/>
      </w:divBdr>
      <w:divsChild>
        <w:div w:id="1393845053">
          <w:marLeft w:val="0"/>
          <w:marRight w:val="0"/>
          <w:marTop w:val="0"/>
          <w:marBottom w:val="0"/>
          <w:divBdr>
            <w:top w:val="none" w:sz="0" w:space="0" w:color="auto"/>
            <w:left w:val="none" w:sz="0" w:space="0" w:color="auto"/>
            <w:bottom w:val="none" w:sz="0" w:space="0" w:color="auto"/>
            <w:right w:val="none" w:sz="0" w:space="0" w:color="auto"/>
          </w:divBdr>
        </w:div>
        <w:div w:id="1021781822">
          <w:marLeft w:val="0"/>
          <w:marRight w:val="0"/>
          <w:marTop w:val="0"/>
          <w:marBottom w:val="0"/>
          <w:divBdr>
            <w:top w:val="none" w:sz="0" w:space="0" w:color="auto"/>
            <w:left w:val="none" w:sz="0" w:space="0" w:color="auto"/>
            <w:bottom w:val="none" w:sz="0" w:space="0" w:color="auto"/>
            <w:right w:val="none" w:sz="0" w:space="0" w:color="auto"/>
          </w:divBdr>
        </w:div>
        <w:div w:id="79177524">
          <w:marLeft w:val="0"/>
          <w:marRight w:val="0"/>
          <w:marTop w:val="0"/>
          <w:marBottom w:val="0"/>
          <w:divBdr>
            <w:top w:val="none" w:sz="0" w:space="0" w:color="auto"/>
            <w:left w:val="none" w:sz="0" w:space="0" w:color="auto"/>
            <w:bottom w:val="none" w:sz="0" w:space="0" w:color="auto"/>
            <w:right w:val="none" w:sz="0" w:space="0" w:color="auto"/>
          </w:divBdr>
        </w:div>
        <w:div w:id="136076255">
          <w:marLeft w:val="0"/>
          <w:marRight w:val="0"/>
          <w:marTop w:val="0"/>
          <w:marBottom w:val="0"/>
          <w:divBdr>
            <w:top w:val="none" w:sz="0" w:space="0" w:color="auto"/>
            <w:left w:val="none" w:sz="0" w:space="0" w:color="auto"/>
            <w:bottom w:val="none" w:sz="0" w:space="0" w:color="auto"/>
            <w:right w:val="none" w:sz="0" w:space="0" w:color="auto"/>
          </w:divBdr>
        </w:div>
      </w:divsChild>
    </w:div>
    <w:div w:id="423309770">
      <w:bodyDiv w:val="1"/>
      <w:marLeft w:val="0"/>
      <w:marRight w:val="0"/>
      <w:marTop w:val="0"/>
      <w:marBottom w:val="0"/>
      <w:divBdr>
        <w:top w:val="none" w:sz="0" w:space="0" w:color="auto"/>
        <w:left w:val="none" w:sz="0" w:space="0" w:color="auto"/>
        <w:bottom w:val="none" w:sz="0" w:space="0" w:color="auto"/>
        <w:right w:val="none" w:sz="0" w:space="0" w:color="auto"/>
      </w:divBdr>
      <w:divsChild>
        <w:div w:id="144788519">
          <w:marLeft w:val="0"/>
          <w:marRight w:val="0"/>
          <w:marTop w:val="0"/>
          <w:marBottom w:val="0"/>
          <w:divBdr>
            <w:top w:val="none" w:sz="0" w:space="0" w:color="auto"/>
            <w:left w:val="none" w:sz="0" w:space="0" w:color="auto"/>
            <w:bottom w:val="none" w:sz="0" w:space="0" w:color="auto"/>
            <w:right w:val="none" w:sz="0" w:space="0" w:color="auto"/>
          </w:divBdr>
          <w:divsChild>
            <w:div w:id="1867401131">
              <w:marLeft w:val="0"/>
              <w:marRight w:val="0"/>
              <w:marTop w:val="0"/>
              <w:marBottom w:val="0"/>
              <w:divBdr>
                <w:top w:val="none" w:sz="0" w:space="0" w:color="auto"/>
                <w:left w:val="none" w:sz="0" w:space="0" w:color="auto"/>
                <w:bottom w:val="none" w:sz="0" w:space="0" w:color="auto"/>
                <w:right w:val="none" w:sz="0" w:space="0" w:color="auto"/>
              </w:divBdr>
            </w:div>
          </w:divsChild>
        </w:div>
        <w:div w:id="1661613090">
          <w:marLeft w:val="0"/>
          <w:marRight w:val="0"/>
          <w:marTop w:val="0"/>
          <w:marBottom w:val="0"/>
          <w:divBdr>
            <w:top w:val="none" w:sz="0" w:space="0" w:color="auto"/>
            <w:left w:val="none" w:sz="0" w:space="0" w:color="auto"/>
            <w:bottom w:val="none" w:sz="0" w:space="0" w:color="auto"/>
            <w:right w:val="none" w:sz="0" w:space="0" w:color="auto"/>
          </w:divBdr>
          <w:divsChild>
            <w:div w:id="3419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820">
      <w:bodyDiv w:val="1"/>
      <w:marLeft w:val="0"/>
      <w:marRight w:val="0"/>
      <w:marTop w:val="0"/>
      <w:marBottom w:val="0"/>
      <w:divBdr>
        <w:top w:val="none" w:sz="0" w:space="0" w:color="auto"/>
        <w:left w:val="none" w:sz="0" w:space="0" w:color="auto"/>
        <w:bottom w:val="none" w:sz="0" w:space="0" w:color="auto"/>
        <w:right w:val="none" w:sz="0" w:space="0" w:color="auto"/>
      </w:divBdr>
    </w:div>
    <w:div w:id="488713177">
      <w:bodyDiv w:val="1"/>
      <w:marLeft w:val="0"/>
      <w:marRight w:val="0"/>
      <w:marTop w:val="0"/>
      <w:marBottom w:val="0"/>
      <w:divBdr>
        <w:top w:val="none" w:sz="0" w:space="0" w:color="auto"/>
        <w:left w:val="none" w:sz="0" w:space="0" w:color="auto"/>
        <w:bottom w:val="none" w:sz="0" w:space="0" w:color="auto"/>
        <w:right w:val="none" w:sz="0" w:space="0" w:color="auto"/>
      </w:divBdr>
    </w:div>
    <w:div w:id="514928600">
      <w:bodyDiv w:val="1"/>
      <w:marLeft w:val="0"/>
      <w:marRight w:val="0"/>
      <w:marTop w:val="0"/>
      <w:marBottom w:val="0"/>
      <w:divBdr>
        <w:top w:val="none" w:sz="0" w:space="0" w:color="auto"/>
        <w:left w:val="none" w:sz="0" w:space="0" w:color="auto"/>
        <w:bottom w:val="none" w:sz="0" w:space="0" w:color="auto"/>
        <w:right w:val="none" w:sz="0" w:space="0" w:color="auto"/>
      </w:divBdr>
    </w:div>
    <w:div w:id="517737509">
      <w:bodyDiv w:val="1"/>
      <w:marLeft w:val="0"/>
      <w:marRight w:val="0"/>
      <w:marTop w:val="0"/>
      <w:marBottom w:val="0"/>
      <w:divBdr>
        <w:top w:val="none" w:sz="0" w:space="0" w:color="auto"/>
        <w:left w:val="none" w:sz="0" w:space="0" w:color="auto"/>
        <w:bottom w:val="none" w:sz="0" w:space="0" w:color="auto"/>
        <w:right w:val="none" w:sz="0" w:space="0" w:color="auto"/>
      </w:divBdr>
    </w:div>
    <w:div w:id="591090019">
      <w:bodyDiv w:val="1"/>
      <w:marLeft w:val="0"/>
      <w:marRight w:val="0"/>
      <w:marTop w:val="0"/>
      <w:marBottom w:val="0"/>
      <w:divBdr>
        <w:top w:val="none" w:sz="0" w:space="0" w:color="auto"/>
        <w:left w:val="none" w:sz="0" w:space="0" w:color="auto"/>
        <w:bottom w:val="none" w:sz="0" w:space="0" w:color="auto"/>
        <w:right w:val="none" w:sz="0" w:space="0" w:color="auto"/>
      </w:divBdr>
    </w:div>
    <w:div w:id="764957922">
      <w:bodyDiv w:val="1"/>
      <w:marLeft w:val="0"/>
      <w:marRight w:val="0"/>
      <w:marTop w:val="0"/>
      <w:marBottom w:val="0"/>
      <w:divBdr>
        <w:top w:val="none" w:sz="0" w:space="0" w:color="auto"/>
        <w:left w:val="none" w:sz="0" w:space="0" w:color="auto"/>
        <w:bottom w:val="none" w:sz="0" w:space="0" w:color="auto"/>
        <w:right w:val="none" w:sz="0" w:space="0" w:color="auto"/>
      </w:divBdr>
    </w:div>
    <w:div w:id="771896195">
      <w:bodyDiv w:val="1"/>
      <w:marLeft w:val="0"/>
      <w:marRight w:val="0"/>
      <w:marTop w:val="0"/>
      <w:marBottom w:val="0"/>
      <w:divBdr>
        <w:top w:val="none" w:sz="0" w:space="0" w:color="auto"/>
        <w:left w:val="none" w:sz="0" w:space="0" w:color="auto"/>
        <w:bottom w:val="none" w:sz="0" w:space="0" w:color="auto"/>
        <w:right w:val="none" w:sz="0" w:space="0" w:color="auto"/>
      </w:divBdr>
      <w:divsChild>
        <w:div w:id="428232636">
          <w:marLeft w:val="0"/>
          <w:marRight w:val="0"/>
          <w:marTop w:val="0"/>
          <w:marBottom w:val="0"/>
          <w:divBdr>
            <w:top w:val="none" w:sz="0" w:space="0" w:color="auto"/>
            <w:left w:val="none" w:sz="0" w:space="0" w:color="auto"/>
            <w:bottom w:val="none" w:sz="0" w:space="0" w:color="auto"/>
            <w:right w:val="none" w:sz="0" w:space="0" w:color="auto"/>
          </w:divBdr>
          <w:divsChild>
            <w:div w:id="2145197189">
              <w:marLeft w:val="0"/>
              <w:marRight w:val="0"/>
              <w:marTop w:val="0"/>
              <w:marBottom w:val="0"/>
              <w:divBdr>
                <w:top w:val="none" w:sz="0" w:space="0" w:color="auto"/>
                <w:left w:val="none" w:sz="0" w:space="0" w:color="auto"/>
                <w:bottom w:val="none" w:sz="0" w:space="0" w:color="auto"/>
                <w:right w:val="none" w:sz="0" w:space="0" w:color="auto"/>
              </w:divBdr>
            </w:div>
          </w:divsChild>
        </w:div>
        <w:div w:id="198712823">
          <w:marLeft w:val="0"/>
          <w:marRight w:val="0"/>
          <w:marTop w:val="0"/>
          <w:marBottom w:val="0"/>
          <w:divBdr>
            <w:top w:val="none" w:sz="0" w:space="0" w:color="auto"/>
            <w:left w:val="none" w:sz="0" w:space="0" w:color="auto"/>
            <w:bottom w:val="none" w:sz="0" w:space="0" w:color="auto"/>
            <w:right w:val="none" w:sz="0" w:space="0" w:color="auto"/>
          </w:divBdr>
          <w:divsChild>
            <w:div w:id="18997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6813">
      <w:bodyDiv w:val="1"/>
      <w:marLeft w:val="0"/>
      <w:marRight w:val="0"/>
      <w:marTop w:val="0"/>
      <w:marBottom w:val="0"/>
      <w:divBdr>
        <w:top w:val="none" w:sz="0" w:space="0" w:color="auto"/>
        <w:left w:val="none" w:sz="0" w:space="0" w:color="auto"/>
        <w:bottom w:val="none" w:sz="0" w:space="0" w:color="auto"/>
        <w:right w:val="none" w:sz="0" w:space="0" w:color="auto"/>
      </w:divBdr>
    </w:div>
    <w:div w:id="854003319">
      <w:bodyDiv w:val="1"/>
      <w:marLeft w:val="0"/>
      <w:marRight w:val="0"/>
      <w:marTop w:val="0"/>
      <w:marBottom w:val="0"/>
      <w:divBdr>
        <w:top w:val="none" w:sz="0" w:space="0" w:color="auto"/>
        <w:left w:val="none" w:sz="0" w:space="0" w:color="auto"/>
        <w:bottom w:val="none" w:sz="0" w:space="0" w:color="auto"/>
        <w:right w:val="none" w:sz="0" w:space="0" w:color="auto"/>
      </w:divBdr>
      <w:divsChild>
        <w:div w:id="1896357900">
          <w:marLeft w:val="0"/>
          <w:marRight w:val="0"/>
          <w:marTop w:val="0"/>
          <w:marBottom w:val="0"/>
          <w:divBdr>
            <w:top w:val="none" w:sz="0" w:space="0" w:color="auto"/>
            <w:left w:val="none" w:sz="0" w:space="0" w:color="auto"/>
            <w:bottom w:val="none" w:sz="0" w:space="0" w:color="auto"/>
            <w:right w:val="none" w:sz="0" w:space="0" w:color="auto"/>
          </w:divBdr>
          <w:divsChild>
            <w:div w:id="991444312">
              <w:marLeft w:val="0"/>
              <w:marRight w:val="0"/>
              <w:marTop w:val="0"/>
              <w:marBottom w:val="0"/>
              <w:divBdr>
                <w:top w:val="none" w:sz="0" w:space="0" w:color="auto"/>
                <w:left w:val="none" w:sz="0" w:space="0" w:color="auto"/>
                <w:bottom w:val="none" w:sz="0" w:space="0" w:color="auto"/>
                <w:right w:val="none" w:sz="0" w:space="0" w:color="auto"/>
              </w:divBdr>
            </w:div>
          </w:divsChild>
        </w:div>
        <w:div w:id="1292328294">
          <w:marLeft w:val="0"/>
          <w:marRight w:val="0"/>
          <w:marTop w:val="0"/>
          <w:marBottom w:val="0"/>
          <w:divBdr>
            <w:top w:val="none" w:sz="0" w:space="0" w:color="auto"/>
            <w:left w:val="none" w:sz="0" w:space="0" w:color="auto"/>
            <w:bottom w:val="none" w:sz="0" w:space="0" w:color="auto"/>
            <w:right w:val="none" w:sz="0" w:space="0" w:color="auto"/>
          </w:divBdr>
          <w:divsChild>
            <w:div w:id="19601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85">
      <w:bodyDiv w:val="1"/>
      <w:marLeft w:val="0"/>
      <w:marRight w:val="0"/>
      <w:marTop w:val="0"/>
      <w:marBottom w:val="0"/>
      <w:divBdr>
        <w:top w:val="none" w:sz="0" w:space="0" w:color="auto"/>
        <w:left w:val="none" w:sz="0" w:space="0" w:color="auto"/>
        <w:bottom w:val="none" w:sz="0" w:space="0" w:color="auto"/>
        <w:right w:val="none" w:sz="0" w:space="0" w:color="auto"/>
      </w:divBdr>
    </w:div>
    <w:div w:id="998268507">
      <w:bodyDiv w:val="1"/>
      <w:marLeft w:val="0"/>
      <w:marRight w:val="0"/>
      <w:marTop w:val="0"/>
      <w:marBottom w:val="0"/>
      <w:divBdr>
        <w:top w:val="none" w:sz="0" w:space="0" w:color="auto"/>
        <w:left w:val="none" w:sz="0" w:space="0" w:color="auto"/>
        <w:bottom w:val="none" w:sz="0" w:space="0" w:color="auto"/>
        <w:right w:val="none" w:sz="0" w:space="0" w:color="auto"/>
      </w:divBdr>
      <w:divsChild>
        <w:div w:id="1035082875">
          <w:marLeft w:val="0"/>
          <w:marRight w:val="0"/>
          <w:marTop w:val="0"/>
          <w:marBottom w:val="0"/>
          <w:divBdr>
            <w:top w:val="none" w:sz="0" w:space="0" w:color="auto"/>
            <w:left w:val="none" w:sz="0" w:space="0" w:color="auto"/>
            <w:bottom w:val="none" w:sz="0" w:space="0" w:color="auto"/>
            <w:right w:val="none" w:sz="0" w:space="0" w:color="auto"/>
          </w:divBdr>
          <w:divsChild>
            <w:div w:id="785395657">
              <w:marLeft w:val="0"/>
              <w:marRight w:val="0"/>
              <w:marTop w:val="0"/>
              <w:marBottom w:val="0"/>
              <w:divBdr>
                <w:top w:val="none" w:sz="0" w:space="0" w:color="auto"/>
                <w:left w:val="none" w:sz="0" w:space="0" w:color="auto"/>
                <w:bottom w:val="none" w:sz="0" w:space="0" w:color="auto"/>
                <w:right w:val="none" w:sz="0" w:space="0" w:color="auto"/>
              </w:divBdr>
            </w:div>
          </w:divsChild>
        </w:div>
        <w:div w:id="1006638580">
          <w:marLeft w:val="0"/>
          <w:marRight w:val="0"/>
          <w:marTop w:val="0"/>
          <w:marBottom w:val="0"/>
          <w:divBdr>
            <w:top w:val="none" w:sz="0" w:space="0" w:color="auto"/>
            <w:left w:val="none" w:sz="0" w:space="0" w:color="auto"/>
            <w:bottom w:val="none" w:sz="0" w:space="0" w:color="auto"/>
            <w:right w:val="none" w:sz="0" w:space="0" w:color="auto"/>
          </w:divBdr>
          <w:divsChild>
            <w:div w:id="6835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8225">
      <w:bodyDiv w:val="1"/>
      <w:marLeft w:val="0"/>
      <w:marRight w:val="0"/>
      <w:marTop w:val="0"/>
      <w:marBottom w:val="0"/>
      <w:divBdr>
        <w:top w:val="none" w:sz="0" w:space="0" w:color="auto"/>
        <w:left w:val="none" w:sz="0" w:space="0" w:color="auto"/>
        <w:bottom w:val="none" w:sz="0" w:space="0" w:color="auto"/>
        <w:right w:val="none" w:sz="0" w:space="0" w:color="auto"/>
      </w:divBdr>
    </w:div>
    <w:div w:id="1065180158">
      <w:bodyDiv w:val="1"/>
      <w:marLeft w:val="0"/>
      <w:marRight w:val="0"/>
      <w:marTop w:val="0"/>
      <w:marBottom w:val="0"/>
      <w:divBdr>
        <w:top w:val="none" w:sz="0" w:space="0" w:color="auto"/>
        <w:left w:val="none" w:sz="0" w:space="0" w:color="auto"/>
        <w:bottom w:val="none" w:sz="0" w:space="0" w:color="auto"/>
        <w:right w:val="none" w:sz="0" w:space="0" w:color="auto"/>
      </w:divBdr>
    </w:div>
    <w:div w:id="1095370032">
      <w:bodyDiv w:val="1"/>
      <w:marLeft w:val="0"/>
      <w:marRight w:val="0"/>
      <w:marTop w:val="0"/>
      <w:marBottom w:val="0"/>
      <w:divBdr>
        <w:top w:val="none" w:sz="0" w:space="0" w:color="auto"/>
        <w:left w:val="none" w:sz="0" w:space="0" w:color="auto"/>
        <w:bottom w:val="none" w:sz="0" w:space="0" w:color="auto"/>
        <w:right w:val="none" w:sz="0" w:space="0" w:color="auto"/>
      </w:divBdr>
    </w:div>
    <w:div w:id="1222058987">
      <w:bodyDiv w:val="1"/>
      <w:marLeft w:val="0"/>
      <w:marRight w:val="0"/>
      <w:marTop w:val="0"/>
      <w:marBottom w:val="0"/>
      <w:divBdr>
        <w:top w:val="none" w:sz="0" w:space="0" w:color="auto"/>
        <w:left w:val="none" w:sz="0" w:space="0" w:color="auto"/>
        <w:bottom w:val="none" w:sz="0" w:space="0" w:color="auto"/>
        <w:right w:val="none" w:sz="0" w:space="0" w:color="auto"/>
      </w:divBdr>
    </w:div>
    <w:div w:id="1359507199">
      <w:bodyDiv w:val="1"/>
      <w:marLeft w:val="0"/>
      <w:marRight w:val="0"/>
      <w:marTop w:val="0"/>
      <w:marBottom w:val="0"/>
      <w:divBdr>
        <w:top w:val="none" w:sz="0" w:space="0" w:color="auto"/>
        <w:left w:val="none" w:sz="0" w:space="0" w:color="auto"/>
        <w:bottom w:val="none" w:sz="0" w:space="0" w:color="auto"/>
        <w:right w:val="none" w:sz="0" w:space="0" w:color="auto"/>
      </w:divBdr>
    </w:div>
    <w:div w:id="1435784867">
      <w:bodyDiv w:val="1"/>
      <w:marLeft w:val="0"/>
      <w:marRight w:val="0"/>
      <w:marTop w:val="0"/>
      <w:marBottom w:val="0"/>
      <w:divBdr>
        <w:top w:val="none" w:sz="0" w:space="0" w:color="auto"/>
        <w:left w:val="none" w:sz="0" w:space="0" w:color="auto"/>
        <w:bottom w:val="none" w:sz="0" w:space="0" w:color="auto"/>
        <w:right w:val="none" w:sz="0" w:space="0" w:color="auto"/>
      </w:divBdr>
    </w:div>
    <w:div w:id="1445340495">
      <w:bodyDiv w:val="1"/>
      <w:marLeft w:val="0"/>
      <w:marRight w:val="0"/>
      <w:marTop w:val="0"/>
      <w:marBottom w:val="0"/>
      <w:divBdr>
        <w:top w:val="none" w:sz="0" w:space="0" w:color="auto"/>
        <w:left w:val="none" w:sz="0" w:space="0" w:color="auto"/>
        <w:bottom w:val="none" w:sz="0" w:space="0" w:color="auto"/>
        <w:right w:val="none" w:sz="0" w:space="0" w:color="auto"/>
      </w:divBdr>
    </w:div>
    <w:div w:id="1450857041">
      <w:bodyDiv w:val="1"/>
      <w:marLeft w:val="0"/>
      <w:marRight w:val="0"/>
      <w:marTop w:val="0"/>
      <w:marBottom w:val="0"/>
      <w:divBdr>
        <w:top w:val="none" w:sz="0" w:space="0" w:color="auto"/>
        <w:left w:val="none" w:sz="0" w:space="0" w:color="auto"/>
        <w:bottom w:val="none" w:sz="0" w:space="0" w:color="auto"/>
        <w:right w:val="none" w:sz="0" w:space="0" w:color="auto"/>
      </w:divBdr>
      <w:divsChild>
        <w:div w:id="2114133543">
          <w:marLeft w:val="0"/>
          <w:marRight w:val="0"/>
          <w:marTop w:val="0"/>
          <w:marBottom w:val="0"/>
          <w:divBdr>
            <w:top w:val="none" w:sz="0" w:space="0" w:color="auto"/>
            <w:left w:val="none" w:sz="0" w:space="0" w:color="auto"/>
            <w:bottom w:val="none" w:sz="0" w:space="0" w:color="auto"/>
            <w:right w:val="none" w:sz="0" w:space="0" w:color="auto"/>
          </w:divBdr>
          <w:divsChild>
            <w:div w:id="876314192">
              <w:marLeft w:val="0"/>
              <w:marRight w:val="0"/>
              <w:marTop w:val="0"/>
              <w:marBottom w:val="0"/>
              <w:divBdr>
                <w:top w:val="none" w:sz="0" w:space="0" w:color="auto"/>
                <w:left w:val="none" w:sz="0" w:space="0" w:color="auto"/>
                <w:bottom w:val="none" w:sz="0" w:space="0" w:color="auto"/>
                <w:right w:val="none" w:sz="0" w:space="0" w:color="auto"/>
              </w:divBdr>
            </w:div>
          </w:divsChild>
        </w:div>
        <w:div w:id="1019771695">
          <w:marLeft w:val="0"/>
          <w:marRight w:val="0"/>
          <w:marTop w:val="0"/>
          <w:marBottom w:val="0"/>
          <w:divBdr>
            <w:top w:val="none" w:sz="0" w:space="0" w:color="auto"/>
            <w:left w:val="none" w:sz="0" w:space="0" w:color="auto"/>
            <w:bottom w:val="none" w:sz="0" w:space="0" w:color="auto"/>
            <w:right w:val="none" w:sz="0" w:space="0" w:color="auto"/>
          </w:divBdr>
          <w:divsChild>
            <w:div w:id="11305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8119">
      <w:bodyDiv w:val="1"/>
      <w:marLeft w:val="0"/>
      <w:marRight w:val="0"/>
      <w:marTop w:val="0"/>
      <w:marBottom w:val="0"/>
      <w:divBdr>
        <w:top w:val="none" w:sz="0" w:space="0" w:color="auto"/>
        <w:left w:val="none" w:sz="0" w:space="0" w:color="auto"/>
        <w:bottom w:val="none" w:sz="0" w:space="0" w:color="auto"/>
        <w:right w:val="none" w:sz="0" w:space="0" w:color="auto"/>
      </w:divBdr>
    </w:div>
    <w:div w:id="1514033823">
      <w:bodyDiv w:val="1"/>
      <w:marLeft w:val="0"/>
      <w:marRight w:val="0"/>
      <w:marTop w:val="0"/>
      <w:marBottom w:val="0"/>
      <w:divBdr>
        <w:top w:val="none" w:sz="0" w:space="0" w:color="auto"/>
        <w:left w:val="none" w:sz="0" w:space="0" w:color="auto"/>
        <w:bottom w:val="none" w:sz="0" w:space="0" w:color="auto"/>
        <w:right w:val="none" w:sz="0" w:space="0" w:color="auto"/>
      </w:divBdr>
      <w:divsChild>
        <w:div w:id="1897468506">
          <w:marLeft w:val="446"/>
          <w:marRight w:val="0"/>
          <w:marTop w:val="0"/>
          <w:marBottom w:val="0"/>
          <w:divBdr>
            <w:top w:val="none" w:sz="0" w:space="0" w:color="auto"/>
            <w:left w:val="none" w:sz="0" w:space="0" w:color="auto"/>
            <w:bottom w:val="none" w:sz="0" w:space="0" w:color="auto"/>
            <w:right w:val="none" w:sz="0" w:space="0" w:color="auto"/>
          </w:divBdr>
        </w:div>
        <w:div w:id="181476395">
          <w:marLeft w:val="446"/>
          <w:marRight w:val="0"/>
          <w:marTop w:val="0"/>
          <w:marBottom w:val="0"/>
          <w:divBdr>
            <w:top w:val="none" w:sz="0" w:space="0" w:color="auto"/>
            <w:left w:val="none" w:sz="0" w:space="0" w:color="auto"/>
            <w:bottom w:val="none" w:sz="0" w:space="0" w:color="auto"/>
            <w:right w:val="none" w:sz="0" w:space="0" w:color="auto"/>
          </w:divBdr>
        </w:div>
        <w:div w:id="734281669">
          <w:marLeft w:val="446"/>
          <w:marRight w:val="0"/>
          <w:marTop w:val="0"/>
          <w:marBottom w:val="0"/>
          <w:divBdr>
            <w:top w:val="none" w:sz="0" w:space="0" w:color="auto"/>
            <w:left w:val="none" w:sz="0" w:space="0" w:color="auto"/>
            <w:bottom w:val="none" w:sz="0" w:space="0" w:color="auto"/>
            <w:right w:val="none" w:sz="0" w:space="0" w:color="auto"/>
          </w:divBdr>
        </w:div>
        <w:div w:id="640311045">
          <w:marLeft w:val="446"/>
          <w:marRight w:val="0"/>
          <w:marTop w:val="0"/>
          <w:marBottom w:val="0"/>
          <w:divBdr>
            <w:top w:val="none" w:sz="0" w:space="0" w:color="auto"/>
            <w:left w:val="none" w:sz="0" w:space="0" w:color="auto"/>
            <w:bottom w:val="none" w:sz="0" w:space="0" w:color="auto"/>
            <w:right w:val="none" w:sz="0" w:space="0" w:color="auto"/>
          </w:divBdr>
        </w:div>
        <w:div w:id="955598048">
          <w:marLeft w:val="446"/>
          <w:marRight w:val="0"/>
          <w:marTop w:val="0"/>
          <w:marBottom w:val="0"/>
          <w:divBdr>
            <w:top w:val="none" w:sz="0" w:space="0" w:color="auto"/>
            <w:left w:val="none" w:sz="0" w:space="0" w:color="auto"/>
            <w:bottom w:val="none" w:sz="0" w:space="0" w:color="auto"/>
            <w:right w:val="none" w:sz="0" w:space="0" w:color="auto"/>
          </w:divBdr>
        </w:div>
        <w:div w:id="1274480079">
          <w:marLeft w:val="446"/>
          <w:marRight w:val="0"/>
          <w:marTop w:val="0"/>
          <w:marBottom w:val="0"/>
          <w:divBdr>
            <w:top w:val="none" w:sz="0" w:space="0" w:color="auto"/>
            <w:left w:val="none" w:sz="0" w:space="0" w:color="auto"/>
            <w:bottom w:val="none" w:sz="0" w:space="0" w:color="auto"/>
            <w:right w:val="none" w:sz="0" w:space="0" w:color="auto"/>
          </w:divBdr>
        </w:div>
        <w:div w:id="236670315">
          <w:marLeft w:val="446"/>
          <w:marRight w:val="0"/>
          <w:marTop w:val="0"/>
          <w:marBottom w:val="0"/>
          <w:divBdr>
            <w:top w:val="none" w:sz="0" w:space="0" w:color="auto"/>
            <w:left w:val="none" w:sz="0" w:space="0" w:color="auto"/>
            <w:bottom w:val="none" w:sz="0" w:space="0" w:color="auto"/>
            <w:right w:val="none" w:sz="0" w:space="0" w:color="auto"/>
          </w:divBdr>
        </w:div>
        <w:div w:id="1879778367">
          <w:marLeft w:val="446"/>
          <w:marRight w:val="0"/>
          <w:marTop w:val="0"/>
          <w:marBottom w:val="0"/>
          <w:divBdr>
            <w:top w:val="none" w:sz="0" w:space="0" w:color="auto"/>
            <w:left w:val="none" w:sz="0" w:space="0" w:color="auto"/>
            <w:bottom w:val="none" w:sz="0" w:space="0" w:color="auto"/>
            <w:right w:val="none" w:sz="0" w:space="0" w:color="auto"/>
          </w:divBdr>
        </w:div>
        <w:div w:id="722603345">
          <w:marLeft w:val="446"/>
          <w:marRight w:val="0"/>
          <w:marTop w:val="0"/>
          <w:marBottom w:val="0"/>
          <w:divBdr>
            <w:top w:val="none" w:sz="0" w:space="0" w:color="auto"/>
            <w:left w:val="none" w:sz="0" w:space="0" w:color="auto"/>
            <w:bottom w:val="none" w:sz="0" w:space="0" w:color="auto"/>
            <w:right w:val="none" w:sz="0" w:space="0" w:color="auto"/>
          </w:divBdr>
        </w:div>
      </w:divsChild>
    </w:div>
    <w:div w:id="1695496974">
      <w:bodyDiv w:val="1"/>
      <w:marLeft w:val="0"/>
      <w:marRight w:val="0"/>
      <w:marTop w:val="0"/>
      <w:marBottom w:val="0"/>
      <w:divBdr>
        <w:top w:val="none" w:sz="0" w:space="0" w:color="auto"/>
        <w:left w:val="none" w:sz="0" w:space="0" w:color="auto"/>
        <w:bottom w:val="none" w:sz="0" w:space="0" w:color="auto"/>
        <w:right w:val="none" w:sz="0" w:space="0" w:color="auto"/>
      </w:divBdr>
    </w:div>
    <w:div w:id="1704088547">
      <w:bodyDiv w:val="1"/>
      <w:marLeft w:val="0"/>
      <w:marRight w:val="0"/>
      <w:marTop w:val="0"/>
      <w:marBottom w:val="0"/>
      <w:divBdr>
        <w:top w:val="none" w:sz="0" w:space="0" w:color="auto"/>
        <w:left w:val="none" w:sz="0" w:space="0" w:color="auto"/>
        <w:bottom w:val="none" w:sz="0" w:space="0" w:color="auto"/>
        <w:right w:val="none" w:sz="0" w:space="0" w:color="auto"/>
      </w:divBdr>
    </w:div>
    <w:div w:id="1713529226">
      <w:bodyDiv w:val="1"/>
      <w:marLeft w:val="0"/>
      <w:marRight w:val="0"/>
      <w:marTop w:val="0"/>
      <w:marBottom w:val="0"/>
      <w:divBdr>
        <w:top w:val="none" w:sz="0" w:space="0" w:color="auto"/>
        <w:left w:val="none" w:sz="0" w:space="0" w:color="auto"/>
        <w:bottom w:val="none" w:sz="0" w:space="0" w:color="auto"/>
        <w:right w:val="none" w:sz="0" w:space="0" w:color="auto"/>
      </w:divBdr>
    </w:div>
    <w:div w:id="1773938491">
      <w:bodyDiv w:val="1"/>
      <w:marLeft w:val="0"/>
      <w:marRight w:val="0"/>
      <w:marTop w:val="0"/>
      <w:marBottom w:val="0"/>
      <w:divBdr>
        <w:top w:val="none" w:sz="0" w:space="0" w:color="auto"/>
        <w:left w:val="none" w:sz="0" w:space="0" w:color="auto"/>
        <w:bottom w:val="none" w:sz="0" w:space="0" w:color="auto"/>
        <w:right w:val="none" w:sz="0" w:space="0" w:color="auto"/>
      </w:divBdr>
    </w:div>
    <w:div w:id="1847015528">
      <w:bodyDiv w:val="1"/>
      <w:marLeft w:val="0"/>
      <w:marRight w:val="0"/>
      <w:marTop w:val="0"/>
      <w:marBottom w:val="0"/>
      <w:divBdr>
        <w:top w:val="none" w:sz="0" w:space="0" w:color="auto"/>
        <w:left w:val="none" w:sz="0" w:space="0" w:color="auto"/>
        <w:bottom w:val="none" w:sz="0" w:space="0" w:color="auto"/>
        <w:right w:val="none" w:sz="0" w:space="0" w:color="auto"/>
      </w:divBdr>
    </w:div>
    <w:div w:id="1847402400">
      <w:bodyDiv w:val="1"/>
      <w:marLeft w:val="0"/>
      <w:marRight w:val="0"/>
      <w:marTop w:val="0"/>
      <w:marBottom w:val="0"/>
      <w:divBdr>
        <w:top w:val="none" w:sz="0" w:space="0" w:color="auto"/>
        <w:left w:val="none" w:sz="0" w:space="0" w:color="auto"/>
        <w:bottom w:val="none" w:sz="0" w:space="0" w:color="auto"/>
        <w:right w:val="none" w:sz="0" w:space="0" w:color="auto"/>
      </w:divBdr>
    </w:div>
    <w:div w:id="1932545678">
      <w:bodyDiv w:val="1"/>
      <w:marLeft w:val="0"/>
      <w:marRight w:val="0"/>
      <w:marTop w:val="0"/>
      <w:marBottom w:val="0"/>
      <w:divBdr>
        <w:top w:val="none" w:sz="0" w:space="0" w:color="auto"/>
        <w:left w:val="none" w:sz="0" w:space="0" w:color="auto"/>
        <w:bottom w:val="none" w:sz="0" w:space="0" w:color="auto"/>
        <w:right w:val="none" w:sz="0" w:space="0" w:color="auto"/>
      </w:divBdr>
      <w:divsChild>
        <w:div w:id="1277560759">
          <w:marLeft w:val="0"/>
          <w:marRight w:val="0"/>
          <w:marTop w:val="0"/>
          <w:marBottom w:val="0"/>
          <w:divBdr>
            <w:top w:val="none" w:sz="0" w:space="0" w:color="auto"/>
            <w:left w:val="none" w:sz="0" w:space="0" w:color="auto"/>
            <w:bottom w:val="none" w:sz="0" w:space="0" w:color="auto"/>
            <w:right w:val="none" w:sz="0" w:space="0" w:color="auto"/>
          </w:divBdr>
          <w:divsChild>
            <w:div w:id="69423218">
              <w:marLeft w:val="1050"/>
              <w:marRight w:val="1050"/>
              <w:marTop w:val="0"/>
              <w:marBottom w:val="0"/>
              <w:divBdr>
                <w:top w:val="none" w:sz="0" w:space="0" w:color="auto"/>
                <w:left w:val="none" w:sz="0" w:space="0" w:color="auto"/>
                <w:bottom w:val="none" w:sz="0" w:space="0" w:color="auto"/>
                <w:right w:val="none" w:sz="0" w:space="0" w:color="auto"/>
              </w:divBdr>
              <w:divsChild>
                <w:div w:id="1876655283">
                  <w:marLeft w:val="0"/>
                  <w:marRight w:val="0"/>
                  <w:marTop w:val="0"/>
                  <w:marBottom w:val="0"/>
                  <w:divBdr>
                    <w:top w:val="none" w:sz="0" w:space="0" w:color="auto"/>
                    <w:left w:val="none" w:sz="0" w:space="0" w:color="auto"/>
                    <w:bottom w:val="none" w:sz="0" w:space="0" w:color="auto"/>
                    <w:right w:val="none" w:sz="0" w:space="0" w:color="auto"/>
                  </w:divBdr>
                  <w:divsChild>
                    <w:div w:id="890658018">
                      <w:marLeft w:val="0"/>
                      <w:marRight w:val="0"/>
                      <w:marTop w:val="0"/>
                      <w:marBottom w:val="0"/>
                      <w:divBdr>
                        <w:top w:val="none" w:sz="0" w:space="0" w:color="auto"/>
                        <w:left w:val="none" w:sz="0" w:space="0" w:color="auto"/>
                        <w:bottom w:val="none" w:sz="0" w:space="0" w:color="auto"/>
                        <w:right w:val="none" w:sz="0" w:space="0" w:color="auto"/>
                      </w:divBdr>
                      <w:divsChild>
                        <w:div w:id="880359352">
                          <w:marLeft w:val="0"/>
                          <w:marRight w:val="0"/>
                          <w:marTop w:val="0"/>
                          <w:marBottom w:val="0"/>
                          <w:divBdr>
                            <w:top w:val="none" w:sz="0" w:space="0" w:color="auto"/>
                            <w:left w:val="none" w:sz="0" w:space="0" w:color="auto"/>
                            <w:bottom w:val="none" w:sz="0" w:space="0" w:color="auto"/>
                            <w:right w:val="none" w:sz="0" w:space="0" w:color="auto"/>
                          </w:divBdr>
                          <w:divsChild>
                            <w:div w:id="528491028">
                              <w:marLeft w:val="0"/>
                              <w:marRight w:val="0"/>
                              <w:marTop w:val="0"/>
                              <w:marBottom w:val="0"/>
                              <w:divBdr>
                                <w:top w:val="none" w:sz="0" w:space="0" w:color="auto"/>
                                <w:left w:val="none" w:sz="0" w:space="0" w:color="auto"/>
                                <w:bottom w:val="none" w:sz="0" w:space="0" w:color="auto"/>
                                <w:right w:val="none" w:sz="0" w:space="0" w:color="auto"/>
                              </w:divBdr>
                            </w:div>
                            <w:div w:id="1963684301">
                              <w:marLeft w:val="0"/>
                              <w:marRight w:val="0"/>
                              <w:marTop w:val="0"/>
                              <w:marBottom w:val="0"/>
                              <w:divBdr>
                                <w:top w:val="none" w:sz="0" w:space="0" w:color="auto"/>
                                <w:left w:val="none" w:sz="0" w:space="0" w:color="auto"/>
                                <w:bottom w:val="none" w:sz="0" w:space="0" w:color="auto"/>
                                <w:right w:val="none" w:sz="0" w:space="0" w:color="auto"/>
                              </w:divBdr>
                            </w:div>
                            <w:div w:id="1734696423">
                              <w:marLeft w:val="0"/>
                              <w:marRight w:val="0"/>
                              <w:marTop w:val="0"/>
                              <w:marBottom w:val="0"/>
                              <w:divBdr>
                                <w:top w:val="none" w:sz="0" w:space="0" w:color="auto"/>
                                <w:left w:val="none" w:sz="0" w:space="0" w:color="auto"/>
                                <w:bottom w:val="none" w:sz="0" w:space="0" w:color="auto"/>
                                <w:right w:val="none" w:sz="0" w:space="0" w:color="auto"/>
                              </w:divBdr>
                            </w:div>
                            <w:div w:id="480729815">
                              <w:marLeft w:val="0"/>
                              <w:marRight w:val="0"/>
                              <w:marTop w:val="0"/>
                              <w:marBottom w:val="0"/>
                              <w:divBdr>
                                <w:top w:val="none" w:sz="0" w:space="0" w:color="auto"/>
                                <w:left w:val="none" w:sz="0" w:space="0" w:color="auto"/>
                                <w:bottom w:val="none" w:sz="0" w:space="0" w:color="auto"/>
                                <w:right w:val="none" w:sz="0" w:space="0" w:color="auto"/>
                              </w:divBdr>
                            </w:div>
                            <w:div w:id="326834927">
                              <w:marLeft w:val="0"/>
                              <w:marRight w:val="0"/>
                              <w:marTop w:val="0"/>
                              <w:marBottom w:val="0"/>
                              <w:divBdr>
                                <w:top w:val="none" w:sz="0" w:space="0" w:color="auto"/>
                                <w:left w:val="none" w:sz="0" w:space="0" w:color="auto"/>
                                <w:bottom w:val="none" w:sz="0" w:space="0" w:color="auto"/>
                                <w:right w:val="none" w:sz="0" w:space="0" w:color="auto"/>
                              </w:divBdr>
                            </w:div>
                            <w:div w:id="1487671293">
                              <w:marLeft w:val="0"/>
                              <w:marRight w:val="0"/>
                              <w:marTop w:val="0"/>
                              <w:marBottom w:val="0"/>
                              <w:divBdr>
                                <w:top w:val="none" w:sz="0" w:space="0" w:color="auto"/>
                                <w:left w:val="none" w:sz="0" w:space="0" w:color="auto"/>
                                <w:bottom w:val="none" w:sz="0" w:space="0" w:color="auto"/>
                                <w:right w:val="none" w:sz="0" w:space="0" w:color="auto"/>
                              </w:divBdr>
                            </w:div>
                            <w:div w:id="1570925327">
                              <w:marLeft w:val="0"/>
                              <w:marRight w:val="0"/>
                              <w:marTop w:val="0"/>
                              <w:marBottom w:val="0"/>
                              <w:divBdr>
                                <w:top w:val="none" w:sz="0" w:space="0" w:color="auto"/>
                                <w:left w:val="none" w:sz="0" w:space="0" w:color="auto"/>
                                <w:bottom w:val="none" w:sz="0" w:space="0" w:color="auto"/>
                                <w:right w:val="none" w:sz="0" w:space="0" w:color="auto"/>
                              </w:divBdr>
                            </w:div>
                            <w:div w:id="1485781331">
                              <w:marLeft w:val="0"/>
                              <w:marRight w:val="0"/>
                              <w:marTop w:val="0"/>
                              <w:marBottom w:val="0"/>
                              <w:divBdr>
                                <w:top w:val="none" w:sz="0" w:space="0" w:color="auto"/>
                                <w:left w:val="none" w:sz="0" w:space="0" w:color="auto"/>
                                <w:bottom w:val="none" w:sz="0" w:space="0" w:color="auto"/>
                                <w:right w:val="none" w:sz="0" w:space="0" w:color="auto"/>
                              </w:divBdr>
                            </w:div>
                            <w:div w:id="1280188082">
                              <w:marLeft w:val="0"/>
                              <w:marRight w:val="0"/>
                              <w:marTop w:val="0"/>
                              <w:marBottom w:val="0"/>
                              <w:divBdr>
                                <w:top w:val="none" w:sz="0" w:space="0" w:color="auto"/>
                                <w:left w:val="none" w:sz="0" w:space="0" w:color="auto"/>
                                <w:bottom w:val="none" w:sz="0" w:space="0" w:color="auto"/>
                                <w:right w:val="none" w:sz="0" w:space="0" w:color="auto"/>
                              </w:divBdr>
                            </w:div>
                            <w:div w:id="841554848">
                              <w:marLeft w:val="0"/>
                              <w:marRight w:val="0"/>
                              <w:marTop w:val="0"/>
                              <w:marBottom w:val="0"/>
                              <w:divBdr>
                                <w:top w:val="none" w:sz="0" w:space="0" w:color="auto"/>
                                <w:left w:val="none" w:sz="0" w:space="0" w:color="auto"/>
                                <w:bottom w:val="none" w:sz="0" w:space="0" w:color="auto"/>
                                <w:right w:val="none" w:sz="0" w:space="0" w:color="auto"/>
                              </w:divBdr>
                            </w:div>
                            <w:div w:id="1725714998">
                              <w:marLeft w:val="0"/>
                              <w:marRight w:val="0"/>
                              <w:marTop w:val="0"/>
                              <w:marBottom w:val="0"/>
                              <w:divBdr>
                                <w:top w:val="none" w:sz="0" w:space="0" w:color="auto"/>
                                <w:left w:val="none" w:sz="0" w:space="0" w:color="auto"/>
                                <w:bottom w:val="none" w:sz="0" w:space="0" w:color="auto"/>
                                <w:right w:val="none" w:sz="0" w:space="0" w:color="auto"/>
                              </w:divBdr>
                            </w:div>
                            <w:div w:id="1138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752921">
      <w:bodyDiv w:val="1"/>
      <w:marLeft w:val="0"/>
      <w:marRight w:val="0"/>
      <w:marTop w:val="0"/>
      <w:marBottom w:val="0"/>
      <w:divBdr>
        <w:top w:val="none" w:sz="0" w:space="0" w:color="auto"/>
        <w:left w:val="none" w:sz="0" w:space="0" w:color="auto"/>
        <w:bottom w:val="none" w:sz="0" w:space="0" w:color="auto"/>
        <w:right w:val="none" w:sz="0" w:space="0" w:color="auto"/>
      </w:divBdr>
    </w:div>
    <w:div w:id="2093699229">
      <w:bodyDiv w:val="1"/>
      <w:marLeft w:val="0"/>
      <w:marRight w:val="0"/>
      <w:marTop w:val="0"/>
      <w:marBottom w:val="0"/>
      <w:divBdr>
        <w:top w:val="none" w:sz="0" w:space="0" w:color="auto"/>
        <w:left w:val="none" w:sz="0" w:space="0" w:color="auto"/>
        <w:bottom w:val="none" w:sz="0" w:space="0" w:color="auto"/>
        <w:right w:val="none" w:sz="0" w:space="0" w:color="auto"/>
      </w:divBdr>
      <w:divsChild>
        <w:div w:id="1529753927">
          <w:marLeft w:val="0"/>
          <w:marRight w:val="0"/>
          <w:marTop w:val="0"/>
          <w:marBottom w:val="0"/>
          <w:divBdr>
            <w:top w:val="none" w:sz="0" w:space="0" w:color="auto"/>
            <w:left w:val="none" w:sz="0" w:space="0" w:color="auto"/>
            <w:bottom w:val="none" w:sz="0" w:space="0" w:color="auto"/>
            <w:right w:val="none" w:sz="0" w:space="0" w:color="auto"/>
          </w:divBdr>
          <w:divsChild>
            <w:div w:id="886256723">
              <w:marLeft w:val="0"/>
              <w:marRight w:val="0"/>
              <w:marTop w:val="0"/>
              <w:marBottom w:val="0"/>
              <w:divBdr>
                <w:top w:val="none" w:sz="0" w:space="0" w:color="auto"/>
                <w:left w:val="none" w:sz="0" w:space="0" w:color="auto"/>
                <w:bottom w:val="none" w:sz="0" w:space="0" w:color="auto"/>
                <w:right w:val="none" w:sz="0" w:space="0" w:color="auto"/>
              </w:divBdr>
            </w:div>
          </w:divsChild>
        </w:div>
        <w:div w:id="2091002532">
          <w:marLeft w:val="0"/>
          <w:marRight w:val="0"/>
          <w:marTop w:val="0"/>
          <w:marBottom w:val="0"/>
          <w:divBdr>
            <w:top w:val="none" w:sz="0" w:space="0" w:color="auto"/>
            <w:left w:val="none" w:sz="0" w:space="0" w:color="auto"/>
            <w:bottom w:val="none" w:sz="0" w:space="0" w:color="auto"/>
            <w:right w:val="none" w:sz="0" w:space="0" w:color="auto"/>
          </w:divBdr>
          <w:divsChild>
            <w:div w:id="367296377">
              <w:marLeft w:val="0"/>
              <w:marRight w:val="0"/>
              <w:marTop w:val="0"/>
              <w:marBottom w:val="0"/>
              <w:divBdr>
                <w:top w:val="none" w:sz="0" w:space="0" w:color="auto"/>
                <w:left w:val="none" w:sz="0" w:space="0" w:color="auto"/>
                <w:bottom w:val="none" w:sz="0" w:space="0" w:color="auto"/>
                <w:right w:val="none" w:sz="0" w:space="0" w:color="auto"/>
              </w:divBdr>
            </w:div>
          </w:divsChild>
        </w:div>
        <w:div w:id="458307491">
          <w:marLeft w:val="0"/>
          <w:marRight w:val="0"/>
          <w:marTop w:val="0"/>
          <w:marBottom w:val="0"/>
          <w:divBdr>
            <w:top w:val="none" w:sz="0" w:space="0" w:color="auto"/>
            <w:left w:val="none" w:sz="0" w:space="0" w:color="auto"/>
            <w:bottom w:val="none" w:sz="0" w:space="0" w:color="auto"/>
            <w:right w:val="none" w:sz="0" w:space="0" w:color="auto"/>
          </w:divBdr>
          <w:divsChild>
            <w:div w:id="1584993185">
              <w:marLeft w:val="0"/>
              <w:marRight w:val="0"/>
              <w:marTop w:val="0"/>
              <w:marBottom w:val="0"/>
              <w:divBdr>
                <w:top w:val="none" w:sz="0" w:space="0" w:color="auto"/>
                <w:left w:val="none" w:sz="0" w:space="0" w:color="auto"/>
                <w:bottom w:val="none" w:sz="0" w:space="0" w:color="auto"/>
                <w:right w:val="none" w:sz="0" w:space="0" w:color="auto"/>
              </w:divBdr>
              <w:divsChild>
                <w:div w:id="19132014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customXml" Target="../customXml/item3.xml" Id="rId23" /><Relationship Type="http://schemas.openxmlformats.org/officeDocument/2006/relationships/image" Target="media/image4.jpe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customXml" Target="../customXml/item2.xml"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8C4A3D47436234DBF7B5475DA1C2184" ma:contentTypeVersion="22" ma:contentTypeDescription="Ein neues Dokument erstellen." ma:contentTypeScope="" ma:versionID="d365949c8a6234257390fa4267b5c6ac">
  <xsd:schema xmlns:xsd="http://www.w3.org/2001/XMLSchema" xmlns:xs="http://www.w3.org/2001/XMLSchema" xmlns:p="http://schemas.microsoft.com/office/2006/metadata/properties" xmlns:ns2="ec1d31f7-58ab-46bc-987d-a2ea4ed3717d" xmlns:ns3="342e510c-88d4-4c91-a2db-5bfd54197961" targetNamespace="http://schemas.microsoft.com/office/2006/metadata/properties" ma:root="true" ma:fieldsID="ee55276a19cdd655bfcbbba6f0b40bd9" ns2:_="" ns3:_="">
    <xsd:import namespace="ec1d31f7-58ab-46bc-987d-a2ea4ed3717d"/>
    <xsd:import namespace="342e510c-88d4-4c91-a2db-5bfd541979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lcf76f155ced4ddcb4097134ff3c332f" minOccurs="0"/>
                <xsd:element ref="ns3:TaxCatchAll" minOccurs="0"/>
                <xsd:element ref="ns2:Speicherdatum" minOccurs="0"/>
                <xsd:element ref="ns2:Bearbeiteri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d31f7-58ab-46bc-987d-a2ea4ed3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tatus Unterschrift" ma:internalName="Status_x0020_Unterschrift">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fb344aea-e791-4b89-a537-56b75677d687" ma:termSetId="09814cd3-568e-fe90-9814-8d621ff8fb84" ma:anchorId="fba54fb3-c3e1-fe81-a776-ca4b69148c4d" ma:open="true" ma:isKeyword="false">
      <xsd:complexType>
        <xsd:sequence>
          <xsd:element ref="pc:Terms" minOccurs="0" maxOccurs="1"/>
        </xsd:sequence>
      </xsd:complexType>
    </xsd:element>
    <xsd:element name="Speicherdatum" ma:index="25" nillable="true" ma:displayName="Speicherdatum" ma:format="DateOnly" ma:internalName="Speicherdatum">
      <xsd:simpleType>
        <xsd:restriction base="dms:DateTime"/>
      </xsd:simpleType>
    </xsd:element>
    <xsd:element name="Bearbeiterin" ma:index="26" nillable="true" ma:displayName="Bearbeiterin" ma:format="Dropdown" ma:list="UserInfo" ma:SharePointGroup="0" ma:internalName="Bearbeiter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e510c-88d4-4c91-a2db-5bfd5419796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7d318b06-8d25-4163-8a57-40b17c77a8f8}" ma:internalName="TaxCatchAll" ma:showField="CatchAllData" ma:web="342e510c-88d4-4c91-a2db-5bfd541979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c1d31f7-58ab-46bc-987d-a2ea4ed3717d" xsi:nil="true"/>
    <TaxCatchAll xmlns="342e510c-88d4-4c91-a2db-5bfd54197961" xsi:nil="true"/>
    <lcf76f155ced4ddcb4097134ff3c332f xmlns="ec1d31f7-58ab-46bc-987d-a2ea4ed3717d">
      <Terms xmlns="http://schemas.microsoft.com/office/infopath/2007/PartnerControls"/>
    </lcf76f155ced4ddcb4097134ff3c332f>
    <Bearbeiterin xmlns="ec1d31f7-58ab-46bc-987d-a2ea4ed3717d">
      <UserInfo>
        <DisplayName/>
        <AccountId xsi:nil="true"/>
        <AccountType/>
      </UserInfo>
    </Bearbeiterin>
    <Speicherdatum xmlns="ec1d31f7-58ab-46bc-987d-a2ea4ed3717d" xsi:nil="true"/>
  </documentManagement>
</p:properties>
</file>

<file path=customXml/itemProps1.xml><?xml version="1.0" encoding="utf-8"?>
<ds:datastoreItem xmlns:ds="http://schemas.openxmlformats.org/officeDocument/2006/customXml" ds:itemID="{51ABE073-0794-4637-B05C-242A3E82500C}">
  <ds:schemaRefs>
    <ds:schemaRef ds:uri="http://schemas.openxmlformats.org/officeDocument/2006/bibliography"/>
  </ds:schemaRefs>
</ds:datastoreItem>
</file>

<file path=customXml/itemProps2.xml><?xml version="1.0" encoding="utf-8"?>
<ds:datastoreItem xmlns:ds="http://schemas.openxmlformats.org/officeDocument/2006/customXml" ds:itemID="{F1CA42C3-CAB3-4948-8684-8AAF56711C83}"/>
</file>

<file path=customXml/itemProps3.xml><?xml version="1.0" encoding="utf-8"?>
<ds:datastoreItem xmlns:ds="http://schemas.openxmlformats.org/officeDocument/2006/customXml" ds:itemID="{2C7FFB5F-B523-44F7-A0AE-D0B2C740DC82}"/>
</file>

<file path=customXml/itemProps4.xml><?xml version="1.0" encoding="utf-8"?>
<ds:datastoreItem xmlns:ds="http://schemas.openxmlformats.org/officeDocument/2006/customXml" ds:itemID="{93231060-1D70-4840-9F25-3F4032519AF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Loos</dc:creator>
  <cp:keywords/>
  <dc:description/>
  <cp:lastModifiedBy>Joerg Rahmann</cp:lastModifiedBy>
  <cp:revision>68</cp:revision>
  <cp:lastPrinted>2022-05-31T09:23:00Z</cp:lastPrinted>
  <dcterms:created xsi:type="dcterms:W3CDTF">2022-06-04T04:13:00Z</dcterms:created>
  <dcterms:modified xsi:type="dcterms:W3CDTF">2024-07-01T10:03:44Z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0x01010028C4A3D47436234DBF7B5475DA1C2184</vt:lpwstr>
  </property>
  <property fmtid="{D5CDD505-2E9C-101B-9397-08002B2CF9AE}" pid="3" name="MediaServiceImageTags">
    <vt:lpwstr/>
  </property>
</Properties>
</file>